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F684" w14:textId="6F905D71" w:rsidR="00C246C9" w:rsidRPr="00C224C0" w:rsidRDefault="00C224C0" w:rsidP="00754F0F">
      <w:pPr>
        <w:pStyle w:val="TSNzevsmlouvy"/>
        <w:jc w:val="left"/>
        <w:rPr>
          <w:sz w:val="24"/>
          <w:szCs w:val="24"/>
        </w:rPr>
      </w:pPr>
      <w:r w:rsidRPr="00C224C0">
        <w:rPr>
          <w:color w:val="000000"/>
          <w:sz w:val="24"/>
          <w:szCs w:val="24"/>
        </w:rPr>
        <w:t>Souhlas vlastníka nemovitosti s umístění</w:t>
      </w:r>
      <w:r w:rsidR="003A23A6">
        <w:rPr>
          <w:color w:val="000000"/>
          <w:sz w:val="24"/>
          <w:szCs w:val="24"/>
        </w:rPr>
        <w:t>m</w:t>
      </w:r>
      <w:r w:rsidRPr="00C224C0">
        <w:rPr>
          <w:color w:val="000000"/>
          <w:sz w:val="24"/>
          <w:szCs w:val="24"/>
        </w:rPr>
        <w:t xml:space="preserve"> optické přípojky </w:t>
      </w:r>
      <w:r w:rsidR="000B0D9F">
        <w:rPr>
          <w:color w:val="000000"/>
          <w:sz w:val="24"/>
          <w:szCs w:val="24"/>
        </w:rPr>
        <w:t>do domu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95"/>
        <w:gridCol w:w="5275"/>
      </w:tblGrid>
      <w:tr w:rsidR="00C224C0" w:rsidRPr="00FF4A8A" w14:paraId="06BF42F5" w14:textId="77777777" w:rsidTr="00FF645F">
        <w:trPr>
          <w:trHeight w:val="293"/>
        </w:trPr>
        <w:tc>
          <w:tcPr>
            <w:tcW w:w="4253" w:type="dxa"/>
            <w:tcBorders>
              <w:top w:val="single" w:sz="4" w:space="0" w:color="auto"/>
            </w:tcBorders>
          </w:tcPr>
          <w:p w14:paraId="606E1701" w14:textId="77777777" w:rsidR="00C224C0" w:rsidRPr="00862A30" w:rsidRDefault="00C224C0" w:rsidP="00FF645F">
            <w:pPr>
              <w:spacing w:line="200" w:lineRule="exact"/>
              <w:rPr>
                <w:rFonts w:cs="Arial"/>
                <w:b/>
                <w:sz w:val="20"/>
                <w:szCs w:val="20"/>
              </w:rPr>
            </w:pPr>
            <w:r w:rsidRPr="00862A30">
              <w:rPr>
                <w:rFonts w:cs="Arial"/>
                <w:b/>
                <w:sz w:val="20"/>
                <w:szCs w:val="20"/>
              </w:rPr>
              <w:t xml:space="preserve">Údaje o nemovitosti </w:t>
            </w:r>
          </w:p>
        </w:tc>
        <w:tc>
          <w:tcPr>
            <w:tcW w:w="4524" w:type="dxa"/>
            <w:tcBorders>
              <w:top w:val="single" w:sz="4" w:space="0" w:color="auto"/>
            </w:tcBorders>
          </w:tcPr>
          <w:p w14:paraId="7A7572BA" w14:textId="77777777" w:rsidR="00C224C0" w:rsidRPr="00FF4A8A" w:rsidRDefault="00C224C0" w:rsidP="00FF645F">
            <w:pPr>
              <w:spacing w:line="200" w:lineRule="exact"/>
              <w:rPr>
                <w:rFonts w:cs="Arial"/>
                <w:sz w:val="18"/>
                <w:szCs w:val="18"/>
              </w:rPr>
            </w:pPr>
          </w:p>
        </w:tc>
      </w:tr>
      <w:tr w:rsidR="00C224C0" w:rsidRPr="00FF4A8A" w14:paraId="13A130A1" w14:textId="77777777" w:rsidTr="00C224C0">
        <w:trPr>
          <w:trHeight w:val="1849"/>
        </w:trPr>
        <w:tc>
          <w:tcPr>
            <w:tcW w:w="4253" w:type="dxa"/>
            <w:tcBorders>
              <w:bottom w:val="single" w:sz="4" w:space="0" w:color="auto"/>
            </w:tcBorders>
          </w:tcPr>
          <w:p w14:paraId="72786E5E" w14:textId="48D8505B" w:rsidR="00C224C0" w:rsidRPr="00FF4A8A" w:rsidRDefault="00FF4A8A" w:rsidP="00FF645F">
            <w:pPr>
              <w:tabs>
                <w:tab w:val="left" w:pos="1480"/>
              </w:tabs>
              <w:spacing w:line="200" w:lineRule="exact"/>
              <w:ind w:left="1480" w:hanging="1480"/>
              <w:rPr>
                <w:rFonts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C224C0" w:rsidRPr="00FF4A8A">
              <w:rPr>
                <w:sz w:val="18"/>
                <w:szCs w:val="18"/>
              </w:rPr>
              <w:t xml:space="preserve">ozemek </w:t>
            </w:r>
            <w:proofErr w:type="spellStart"/>
            <w:r w:rsidR="00C224C0" w:rsidRPr="00FF4A8A">
              <w:rPr>
                <w:sz w:val="18"/>
                <w:szCs w:val="18"/>
              </w:rPr>
              <w:t>parc</w:t>
            </w:r>
            <w:proofErr w:type="spellEnd"/>
            <w:r w:rsidR="00C224C0" w:rsidRPr="00FF4A8A">
              <w:rPr>
                <w:sz w:val="18"/>
                <w:szCs w:val="18"/>
              </w:rPr>
              <w:t>. č.</w:t>
            </w:r>
            <w:r w:rsidR="00C224C0" w:rsidRPr="00FF4A8A">
              <w:rPr>
                <w:rFonts w:cs="Arial"/>
                <w:sz w:val="18"/>
                <w:szCs w:val="18"/>
              </w:rPr>
              <w:tab/>
            </w:r>
          </w:p>
          <w:p w14:paraId="112F034A" w14:textId="15D679B1" w:rsidR="00C224C0" w:rsidRPr="00FF4A8A" w:rsidRDefault="00FF4A8A" w:rsidP="00FF645F">
            <w:pPr>
              <w:tabs>
                <w:tab w:val="left" w:pos="1480"/>
              </w:tabs>
              <w:spacing w:line="200" w:lineRule="exact"/>
              <w:ind w:left="1480" w:hanging="1480"/>
              <w:rPr>
                <w:rFonts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C224C0" w:rsidRPr="00FF4A8A">
              <w:rPr>
                <w:sz w:val="18"/>
                <w:szCs w:val="18"/>
              </w:rPr>
              <w:t>bec</w:t>
            </w:r>
            <w:r w:rsidR="00C224C0" w:rsidRPr="00FF4A8A">
              <w:rPr>
                <w:rFonts w:cs="Arial"/>
                <w:sz w:val="18"/>
                <w:szCs w:val="18"/>
              </w:rPr>
              <w:tab/>
            </w:r>
            <w:r w:rsidR="00B041AB" w:rsidRPr="00B041AB">
              <w:rPr>
                <w:b/>
                <w:bCs/>
                <w:sz w:val="18"/>
                <w:szCs w:val="18"/>
              </w:rPr>
              <w:t>Kyjovice</w:t>
            </w:r>
          </w:p>
          <w:p w14:paraId="539DDA2A" w14:textId="1842FD98" w:rsidR="00C224C0" w:rsidRPr="00FF4A8A" w:rsidRDefault="00FF4A8A" w:rsidP="00FF645F">
            <w:pPr>
              <w:tabs>
                <w:tab w:val="left" w:pos="1480"/>
              </w:tabs>
              <w:spacing w:line="200" w:lineRule="exact"/>
              <w:ind w:left="1480" w:hanging="1480"/>
              <w:rPr>
                <w:rFonts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C224C0" w:rsidRPr="00FF4A8A">
              <w:rPr>
                <w:sz w:val="18"/>
                <w:szCs w:val="18"/>
              </w:rPr>
              <w:t>atastrálním území</w:t>
            </w:r>
            <w:r w:rsidR="00A2269C">
              <w:rPr>
                <w:sz w:val="18"/>
                <w:szCs w:val="18"/>
              </w:rPr>
              <w:t xml:space="preserve"> </w:t>
            </w:r>
            <w:r w:rsidR="00B041AB" w:rsidRPr="00B041AB">
              <w:rPr>
                <w:b/>
                <w:bCs/>
                <w:sz w:val="18"/>
                <w:szCs w:val="18"/>
              </w:rPr>
              <w:t>Kyjovice ve Slezsku</w:t>
            </w:r>
          </w:p>
          <w:p w14:paraId="69C76482" w14:textId="35FC85CD" w:rsidR="00C224C0" w:rsidRPr="00B041AB" w:rsidRDefault="00FF4A8A" w:rsidP="00FF645F">
            <w:pPr>
              <w:tabs>
                <w:tab w:val="left" w:pos="1480"/>
              </w:tabs>
              <w:spacing w:line="200" w:lineRule="exact"/>
              <w:ind w:left="1480" w:hanging="148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C224C0" w:rsidRPr="00FF4A8A">
              <w:rPr>
                <w:sz w:val="18"/>
                <w:szCs w:val="18"/>
              </w:rPr>
              <w:t>dresa domu</w:t>
            </w:r>
            <w:r w:rsidR="00C224C0" w:rsidRPr="00FF4A8A">
              <w:rPr>
                <w:rFonts w:cs="Arial"/>
                <w:sz w:val="18"/>
                <w:szCs w:val="18"/>
              </w:rPr>
              <w:tab/>
            </w:r>
          </w:p>
          <w:p w14:paraId="205D0835" w14:textId="7FCFFD67" w:rsidR="00B17F0D" w:rsidRPr="00B17F0D" w:rsidRDefault="00B97B20" w:rsidP="00B17F0D">
            <w:pPr>
              <w:tabs>
                <w:tab w:val="left" w:pos="1480"/>
              </w:tabs>
              <w:spacing w:line="200" w:lineRule="exac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F4A8A">
              <w:rPr>
                <w:rFonts w:cs="Arial"/>
                <w:sz w:val="18"/>
                <w:szCs w:val="18"/>
              </w:rPr>
              <w:t xml:space="preserve">Číslo </w:t>
            </w:r>
            <w:r>
              <w:rPr>
                <w:rFonts w:cs="Arial"/>
                <w:sz w:val="18"/>
                <w:szCs w:val="18"/>
              </w:rPr>
              <w:t>IRN</w:t>
            </w:r>
            <w:r w:rsidR="00860BF9">
              <w:rPr>
                <w:rFonts w:cs="Arial"/>
                <w:sz w:val="18"/>
                <w:szCs w:val="18"/>
              </w:rPr>
              <w:t xml:space="preserve">: </w:t>
            </w:r>
            <w:r w:rsidR="00B041AB" w:rsidRPr="00B041AB">
              <w:rPr>
                <w:rFonts w:cs="Arial"/>
                <w:b/>
                <w:bCs/>
                <w:sz w:val="18"/>
                <w:szCs w:val="18"/>
              </w:rPr>
              <w:t>PL-211099_2080500</w:t>
            </w:r>
          </w:p>
          <w:p w14:paraId="351F48BC" w14:textId="218D6EDD" w:rsidR="00FE1D7B" w:rsidRPr="00FE1D7B" w:rsidRDefault="00FE1D7B" w:rsidP="00FE1D7B">
            <w:pPr>
              <w:tabs>
                <w:tab w:val="left" w:pos="1480"/>
              </w:tabs>
              <w:spacing w:line="200" w:lineRule="exac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  <w:p w14:paraId="67148B62" w14:textId="4E275D43" w:rsidR="00B97B20" w:rsidRPr="00FF4A8A" w:rsidRDefault="00B97B20" w:rsidP="00A2269C">
            <w:pPr>
              <w:tabs>
                <w:tab w:val="left" w:pos="1480"/>
              </w:tabs>
              <w:spacing w:line="2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14:paraId="1A341029" w14:textId="77777777" w:rsidR="00C224C0" w:rsidRPr="00FF4A8A" w:rsidRDefault="00C224C0" w:rsidP="00FF645F">
            <w:pPr>
              <w:tabs>
                <w:tab w:val="left" w:pos="1917"/>
              </w:tabs>
              <w:spacing w:line="200" w:lineRule="exact"/>
              <w:ind w:left="1917" w:right="-155" w:hanging="1917"/>
              <w:rPr>
                <w:rFonts w:cs="Arial"/>
                <w:b/>
                <w:sz w:val="18"/>
                <w:szCs w:val="18"/>
              </w:rPr>
            </w:pPr>
            <w:r w:rsidRPr="00FF4A8A">
              <w:rPr>
                <w:rFonts w:cs="Arial"/>
                <w:sz w:val="18"/>
                <w:szCs w:val="18"/>
              </w:rPr>
              <w:t xml:space="preserve">Zapsané v Katastru nemovitostí </w:t>
            </w:r>
            <w:r w:rsidRPr="00FF4A8A">
              <w:rPr>
                <w:sz w:val="18"/>
                <w:szCs w:val="18"/>
              </w:rPr>
              <w:t>vedeném </w:t>
            </w:r>
          </w:p>
          <w:p w14:paraId="5A5CBB67" w14:textId="09C45AB1" w:rsidR="00C224C0" w:rsidRPr="00B041AB" w:rsidRDefault="00C224C0" w:rsidP="00FF645F">
            <w:pPr>
              <w:tabs>
                <w:tab w:val="left" w:pos="1917"/>
              </w:tabs>
              <w:spacing w:line="200" w:lineRule="exact"/>
              <w:ind w:left="1917" w:right="-155" w:hanging="1917"/>
              <w:rPr>
                <w:rFonts w:cs="Arial"/>
                <w:b/>
                <w:bCs/>
                <w:sz w:val="18"/>
                <w:szCs w:val="18"/>
              </w:rPr>
            </w:pPr>
            <w:r w:rsidRPr="00FF4A8A">
              <w:rPr>
                <w:sz w:val="18"/>
                <w:szCs w:val="18"/>
              </w:rPr>
              <w:t>Katastrálním úřadem pro</w:t>
            </w:r>
            <w:r w:rsidRPr="00FF4A8A">
              <w:rPr>
                <w:rFonts w:cs="Arial"/>
                <w:sz w:val="18"/>
                <w:szCs w:val="18"/>
              </w:rPr>
              <w:tab/>
            </w:r>
            <w:r w:rsidR="00B041AB">
              <w:rPr>
                <w:rFonts w:cs="Arial"/>
                <w:b/>
                <w:bCs/>
                <w:sz w:val="18"/>
                <w:szCs w:val="18"/>
              </w:rPr>
              <w:t>Moravskoslezský kraj</w:t>
            </w:r>
          </w:p>
          <w:p w14:paraId="328E3556" w14:textId="0E045C78" w:rsidR="00C224C0" w:rsidRPr="00B041AB" w:rsidRDefault="00C224C0" w:rsidP="00FF645F">
            <w:pPr>
              <w:tabs>
                <w:tab w:val="left" w:pos="1917"/>
              </w:tabs>
              <w:spacing w:line="200" w:lineRule="exact"/>
              <w:ind w:left="1917" w:right="-155" w:hanging="1917"/>
              <w:rPr>
                <w:rFonts w:cs="Arial"/>
                <w:b/>
                <w:bCs/>
                <w:sz w:val="18"/>
                <w:szCs w:val="18"/>
              </w:rPr>
            </w:pPr>
            <w:r w:rsidRPr="00FF4A8A">
              <w:rPr>
                <w:rFonts w:cs="Arial"/>
                <w:sz w:val="18"/>
                <w:szCs w:val="18"/>
              </w:rPr>
              <w:t>Katastrální pracoviště</w:t>
            </w:r>
            <w:r w:rsidRPr="00FF4A8A">
              <w:rPr>
                <w:rFonts w:cs="Arial"/>
                <w:sz w:val="18"/>
                <w:szCs w:val="18"/>
              </w:rPr>
              <w:tab/>
            </w:r>
            <w:r w:rsidR="00B041AB">
              <w:rPr>
                <w:rFonts w:cs="Arial"/>
                <w:b/>
                <w:bCs/>
                <w:sz w:val="18"/>
                <w:szCs w:val="18"/>
              </w:rPr>
              <w:t>Opava</w:t>
            </w:r>
          </w:p>
          <w:p w14:paraId="657A2242" w14:textId="232C2FE7" w:rsidR="00C224C0" w:rsidRPr="00A2269C" w:rsidRDefault="00C224C0" w:rsidP="00C224C0">
            <w:pPr>
              <w:tabs>
                <w:tab w:val="left" w:pos="1917"/>
              </w:tabs>
              <w:spacing w:line="200" w:lineRule="exact"/>
              <w:ind w:left="1917" w:right="-155" w:hanging="1917"/>
              <w:rPr>
                <w:rFonts w:cs="Arial"/>
                <w:b/>
                <w:sz w:val="18"/>
                <w:szCs w:val="18"/>
              </w:rPr>
            </w:pPr>
            <w:r w:rsidRPr="00FF4A8A">
              <w:rPr>
                <w:rFonts w:cs="Arial"/>
                <w:sz w:val="18"/>
                <w:szCs w:val="18"/>
              </w:rPr>
              <w:t xml:space="preserve">Název </w:t>
            </w:r>
            <w:proofErr w:type="spellStart"/>
            <w:r w:rsidRPr="00FF4A8A">
              <w:rPr>
                <w:rFonts w:cs="Arial"/>
                <w:sz w:val="18"/>
                <w:szCs w:val="18"/>
              </w:rPr>
              <w:t>situ</w:t>
            </w:r>
            <w:proofErr w:type="spellEnd"/>
            <w:r w:rsidRPr="00FF4A8A">
              <w:rPr>
                <w:rFonts w:cs="Arial"/>
                <w:sz w:val="18"/>
                <w:szCs w:val="18"/>
              </w:rPr>
              <w:tab/>
            </w:r>
          </w:p>
          <w:p w14:paraId="08D6BA16" w14:textId="77777777" w:rsidR="00860BF9" w:rsidRDefault="00C224C0" w:rsidP="00D72278">
            <w:pPr>
              <w:tabs>
                <w:tab w:val="left" w:pos="1917"/>
              </w:tabs>
              <w:spacing w:line="200" w:lineRule="exact"/>
              <w:ind w:left="1917" w:right="-155" w:hanging="1917"/>
              <w:rPr>
                <w:rFonts w:cs="Arial"/>
                <w:sz w:val="18"/>
                <w:szCs w:val="18"/>
              </w:rPr>
            </w:pPr>
            <w:r w:rsidRPr="00A2269C">
              <w:rPr>
                <w:rFonts w:cs="Arial"/>
                <w:sz w:val="18"/>
                <w:szCs w:val="18"/>
              </w:rPr>
              <w:t xml:space="preserve">Číslo </w:t>
            </w:r>
            <w:proofErr w:type="spellStart"/>
            <w:r w:rsidRPr="00A2269C">
              <w:rPr>
                <w:rFonts w:cs="Arial"/>
                <w:sz w:val="18"/>
                <w:szCs w:val="18"/>
              </w:rPr>
              <w:t>situ</w:t>
            </w:r>
            <w:proofErr w:type="spellEnd"/>
            <w:r w:rsidRPr="00A2269C">
              <w:rPr>
                <w:rFonts w:cs="Arial"/>
                <w:sz w:val="18"/>
                <w:szCs w:val="18"/>
              </w:rPr>
              <w:tab/>
            </w:r>
          </w:p>
          <w:p w14:paraId="24C83F20" w14:textId="224623FB" w:rsidR="00D72278" w:rsidRDefault="00860BF9" w:rsidP="00D72278">
            <w:pPr>
              <w:tabs>
                <w:tab w:val="left" w:pos="1917"/>
              </w:tabs>
              <w:spacing w:line="200" w:lineRule="exact"/>
              <w:ind w:left="1917" w:right="-155" w:hanging="1917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="00B97B20">
              <w:rPr>
                <w:rFonts w:cs="Arial"/>
                <w:sz w:val="18"/>
                <w:szCs w:val="18"/>
              </w:rPr>
              <w:t>ázev zakázky</w:t>
            </w:r>
            <w:r w:rsidR="00FE1D7B">
              <w:rPr>
                <w:rFonts w:cs="Arial"/>
                <w:sz w:val="18"/>
                <w:szCs w:val="18"/>
              </w:rPr>
              <w:t xml:space="preserve"> </w:t>
            </w:r>
            <w:r w:rsidR="00B041AB" w:rsidRPr="00B041AB">
              <w:rPr>
                <w:rFonts w:cs="Arial"/>
                <w:b/>
                <w:bCs/>
                <w:sz w:val="18"/>
                <w:szCs w:val="18"/>
              </w:rPr>
              <w:t>INS_FTTH_CZ_2743_xxxxx_Kyjovice</w:t>
            </w:r>
          </w:p>
          <w:p w14:paraId="75D1FB43" w14:textId="134278D7" w:rsidR="00B97B20" w:rsidRPr="00FF4A8A" w:rsidRDefault="00B97B20" w:rsidP="00B97B20">
            <w:pPr>
              <w:tabs>
                <w:tab w:val="left" w:pos="1917"/>
              </w:tabs>
              <w:spacing w:line="200" w:lineRule="exact"/>
              <w:ind w:left="1917" w:right="-155" w:hanging="1917"/>
              <w:rPr>
                <w:rFonts w:cs="Arial"/>
                <w:b/>
                <w:sz w:val="18"/>
                <w:szCs w:val="18"/>
              </w:rPr>
            </w:pPr>
          </w:p>
        </w:tc>
      </w:tr>
      <w:tr w:rsidR="007A3371" w:rsidRPr="00FF4A8A" w14:paraId="0FBB29CF" w14:textId="77777777" w:rsidTr="00C224C0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DC6C3C7" w14:textId="4D51AC31" w:rsidR="007A3371" w:rsidRPr="00862A30" w:rsidRDefault="007A3371" w:rsidP="007A3371">
            <w:pPr>
              <w:spacing w:line="200" w:lineRule="exact"/>
              <w:rPr>
                <w:rFonts w:cs="Arial"/>
                <w:b/>
                <w:sz w:val="20"/>
                <w:szCs w:val="20"/>
              </w:rPr>
            </w:pPr>
            <w:r w:rsidRPr="00862A30">
              <w:rPr>
                <w:rFonts w:cs="Arial"/>
                <w:b/>
                <w:sz w:val="20"/>
                <w:szCs w:val="20"/>
              </w:rPr>
              <w:t>Vlastník dotčené nemovitosti</w:t>
            </w:r>
          </w:p>
          <w:p w14:paraId="306F671F" w14:textId="77777777" w:rsidR="007A3371" w:rsidRPr="007A3371" w:rsidRDefault="007A3371" w:rsidP="007A3371">
            <w:pPr>
              <w:spacing w:line="200" w:lineRule="exact"/>
              <w:rPr>
                <w:rFonts w:cs="Arial"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Právnická osoba</w:t>
            </w:r>
            <w:r w:rsidRPr="007A3371">
              <w:rPr>
                <w:rStyle w:val="Znakapoznpodarou"/>
                <w:rFonts w:cs="Arial"/>
                <w:sz w:val="18"/>
                <w:szCs w:val="18"/>
              </w:rPr>
              <w:footnoteReference w:id="1"/>
            </w:r>
            <w:r w:rsidRPr="007A3371">
              <w:rPr>
                <w:rFonts w:cs="Arial"/>
                <w:sz w:val="18"/>
                <w:szCs w:val="18"/>
              </w:rPr>
              <w:t>):</w:t>
            </w:r>
          </w:p>
          <w:p w14:paraId="3CD3D39F" w14:textId="77777777" w:rsidR="007A3371" w:rsidRPr="007A3371" w:rsidRDefault="007A3371" w:rsidP="007A3371">
            <w:pPr>
              <w:spacing w:line="200" w:lineRule="exact"/>
              <w:ind w:left="1480" w:hanging="1480"/>
              <w:rPr>
                <w:rFonts w:cs="Arial"/>
                <w:b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Obchodní firma</w:t>
            </w:r>
            <w:r w:rsidRPr="007A3371">
              <w:rPr>
                <w:rFonts w:cs="Arial"/>
                <w:sz w:val="18"/>
                <w:szCs w:val="18"/>
              </w:rPr>
              <w:tab/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07"/>
                  <w:enabled/>
                  <w:calcOnExit w:val="0"/>
                  <w:textInput/>
                </w:ffData>
              </w:fldChar>
            </w:r>
            <w:r w:rsidRPr="007A3371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7A3371">
              <w:rPr>
                <w:rFonts w:cs="Arial"/>
                <w:b/>
                <w:sz w:val="18"/>
                <w:szCs w:val="18"/>
              </w:rPr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256A5FEB" w14:textId="77777777" w:rsidR="007A3371" w:rsidRPr="007A3371" w:rsidRDefault="007A3371" w:rsidP="007A3371">
            <w:pPr>
              <w:spacing w:line="200" w:lineRule="exact"/>
              <w:ind w:left="1480" w:hanging="1480"/>
              <w:rPr>
                <w:rFonts w:cs="Arial"/>
                <w:b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Sídlo</w:t>
            </w:r>
            <w:r w:rsidRPr="007A3371">
              <w:rPr>
                <w:rFonts w:cs="Arial"/>
                <w:sz w:val="18"/>
                <w:szCs w:val="18"/>
              </w:rPr>
              <w:tab/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08"/>
                  <w:enabled/>
                  <w:calcOnExit w:val="0"/>
                  <w:textInput/>
                </w:ffData>
              </w:fldChar>
            </w:r>
            <w:r w:rsidRPr="007A3371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7A3371">
              <w:rPr>
                <w:rFonts w:cs="Arial"/>
                <w:b/>
                <w:sz w:val="18"/>
                <w:szCs w:val="18"/>
              </w:rPr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7CEE7616" w14:textId="77777777" w:rsidR="007A3371" w:rsidRPr="007A3371" w:rsidRDefault="007A3371" w:rsidP="007A3371">
            <w:pPr>
              <w:spacing w:line="200" w:lineRule="exact"/>
              <w:ind w:left="1480" w:hanging="1480"/>
              <w:rPr>
                <w:rFonts w:cs="Arial"/>
                <w:b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IČ</w:t>
            </w:r>
            <w:r w:rsidRPr="007A3371">
              <w:rPr>
                <w:rFonts w:cs="Arial"/>
                <w:sz w:val="18"/>
                <w:szCs w:val="18"/>
              </w:rPr>
              <w:tab/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r w:rsidRPr="007A3371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7A3371">
              <w:rPr>
                <w:rFonts w:cs="Arial"/>
                <w:b/>
                <w:sz w:val="18"/>
                <w:szCs w:val="18"/>
              </w:rPr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63352147" w14:textId="77777777" w:rsidR="007A3371" w:rsidRPr="007A3371" w:rsidRDefault="007A3371" w:rsidP="007A3371">
            <w:pPr>
              <w:tabs>
                <w:tab w:val="left" w:pos="1917"/>
              </w:tabs>
              <w:spacing w:line="200" w:lineRule="exact"/>
              <w:ind w:left="1917" w:hanging="1917"/>
              <w:rPr>
                <w:rFonts w:cs="Arial"/>
                <w:b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Spoluvlastnický podíl</w:t>
            </w:r>
            <w:r w:rsidRPr="007A3371">
              <w:rPr>
                <w:rFonts w:cs="Arial"/>
                <w:sz w:val="18"/>
                <w:szCs w:val="18"/>
              </w:rPr>
              <w:tab/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r w:rsidRPr="007A3371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7A3371">
              <w:rPr>
                <w:rFonts w:cs="Arial"/>
                <w:b/>
                <w:sz w:val="18"/>
                <w:szCs w:val="18"/>
              </w:rPr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084A813B" w14:textId="77777777" w:rsidR="007A3371" w:rsidRPr="007A3371" w:rsidRDefault="007A3371" w:rsidP="007A3371">
            <w:pPr>
              <w:spacing w:line="200" w:lineRule="exact"/>
              <w:rPr>
                <w:rFonts w:cs="Arial"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Zastoupený</w:t>
            </w:r>
          </w:p>
          <w:p w14:paraId="2D4C5F25" w14:textId="77777777" w:rsidR="007A3371" w:rsidRPr="007A3371" w:rsidRDefault="007A3371" w:rsidP="007A3371">
            <w:pPr>
              <w:tabs>
                <w:tab w:val="left" w:pos="1480"/>
              </w:tabs>
              <w:spacing w:line="200" w:lineRule="exact"/>
              <w:ind w:left="1480" w:hanging="1480"/>
              <w:rPr>
                <w:rFonts w:cs="Arial"/>
                <w:b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Jméno, příjmení, titul</w:t>
            </w:r>
            <w:r w:rsidRPr="007A3371">
              <w:rPr>
                <w:rFonts w:cs="Arial"/>
                <w:sz w:val="18"/>
                <w:szCs w:val="18"/>
              </w:rPr>
              <w:tab/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r w:rsidRPr="007A3371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7A3371">
              <w:rPr>
                <w:rFonts w:cs="Arial"/>
                <w:b/>
                <w:sz w:val="18"/>
                <w:szCs w:val="18"/>
              </w:rPr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65EAD672" w14:textId="77777777" w:rsidR="007A3371" w:rsidRPr="007A3371" w:rsidRDefault="007A3371" w:rsidP="007A3371">
            <w:pPr>
              <w:spacing w:line="200" w:lineRule="exact"/>
              <w:rPr>
                <w:rFonts w:cs="Arial"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Fyzická osoba</w:t>
            </w:r>
            <w:r w:rsidRPr="007A3371">
              <w:rPr>
                <w:rStyle w:val="Znakapoznpodarou"/>
                <w:rFonts w:cs="Arial"/>
                <w:sz w:val="18"/>
                <w:szCs w:val="18"/>
              </w:rPr>
              <w:footnoteReference w:id="2"/>
            </w:r>
            <w:r w:rsidRPr="007A3371">
              <w:rPr>
                <w:rFonts w:cs="Arial"/>
                <w:sz w:val="18"/>
                <w:szCs w:val="18"/>
              </w:rPr>
              <w:t>):</w:t>
            </w:r>
          </w:p>
          <w:p w14:paraId="7D31C29B" w14:textId="77777777" w:rsidR="007A3371" w:rsidRPr="007A3371" w:rsidRDefault="007A3371" w:rsidP="007A3371">
            <w:pPr>
              <w:tabs>
                <w:tab w:val="left" w:pos="1917"/>
              </w:tabs>
              <w:spacing w:line="200" w:lineRule="exact"/>
              <w:ind w:left="1917" w:hanging="1917"/>
              <w:rPr>
                <w:rFonts w:cs="Arial"/>
                <w:b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Jméno, příjmení, titul</w:t>
            </w:r>
            <w:r w:rsidRPr="007A3371">
              <w:rPr>
                <w:rFonts w:cs="Arial"/>
                <w:sz w:val="18"/>
                <w:szCs w:val="18"/>
              </w:rPr>
              <w:tab/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r w:rsidRPr="007A3371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7A3371">
              <w:rPr>
                <w:rFonts w:cs="Arial"/>
                <w:b/>
                <w:sz w:val="18"/>
                <w:szCs w:val="18"/>
              </w:rPr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7903A36D" w14:textId="77777777" w:rsidR="007A3371" w:rsidRPr="007A3371" w:rsidRDefault="007A3371" w:rsidP="007A3371">
            <w:pPr>
              <w:tabs>
                <w:tab w:val="left" w:pos="1917"/>
              </w:tabs>
              <w:spacing w:line="200" w:lineRule="exact"/>
              <w:ind w:left="1917" w:hanging="1917"/>
              <w:rPr>
                <w:rFonts w:cs="Arial"/>
                <w:b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Datum narození</w:t>
            </w:r>
            <w:r w:rsidRPr="007A3371">
              <w:rPr>
                <w:rFonts w:cs="Arial"/>
                <w:sz w:val="18"/>
                <w:szCs w:val="18"/>
              </w:rPr>
              <w:tab/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12"/>
                  <w:enabled/>
                  <w:calcOnExit w:val="0"/>
                  <w:textInput/>
                </w:ffData>
              </w:fldChar>
            </w:r>
            <w:r w:rsidRPr="007A3371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7A3371">
              <w:rPr>
                <w:rFonts w:cs="Arial"/>
                <w:b/>
                <w:sz w:val="18"/>
                <w:szCs w:val="18"/>
              </w:rPr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1BA174D3" w14:textId="77777777" w:rsidR="007A3371" w:rsidRPr="007A3371" w:rsidRDefault="007A3371" w:rsidP="007A3371">
            <w:pPr>
              <w:tabs>
                <w:tab w:val="left" w:pos="1917"/>
              </w:tabs>
              <w:spacing w:line="200" w:lineRule="exact"/>
              <w:ind w:left="1917" w:hanging="1917"/>
              <w:rPr>
                <w:rFonts w:cs="Arial"/>
                <w:b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Trvalé bydliště</w:t>
            </w:r>
            <w:r w:rsidRPr="007A3371">
              <w:rPr>
                <w:rFonts w:cs="Arial"/>
                <w:sz w:val="18"/>
                <w:szCs w:val="18"/>
              </w:rPr>
              <w:tab/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r w:rsidRPr="007A3371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7A3371">
              <w:rPr>
                <w:rFonts w:cs="Arial"/>
                <w:b/>
                <w:sz w:val="18"/>
                <w:szCs w:val="18"/>
              </w:rPr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7B2999CD" w14:textId="12C36395" w:rsidR="007A3371" w:rsidRPr="007A3371" w:rsidRDefault="007A3371" w:rsidP="007A3371">
            <w:pPr>
              <w:tabs>
                <w:tab w:val="left" w:pos="1917"/>
              </w:tabs>
              <w:spacing w:line="200" w:lineRule="exact"/>
              <w:ind w:left="1917" w:hanging="1917"/>
              <w:rPr>
                <w:rFonts w:cs="Arial"/>
                <w:b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Spoluvlastnický podíl</w:t>
            </w:r>
            <w:r w:rsidRPr="007A3371">
              <w:rPr>
                <w:rFonts w:cs="Arial"/>
                <w:sz w:val="18"/>
                <w:szCs w:val="18"/>
              </w:rPr>
              <w:tab/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r w:rsidRPr="007A3371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7A3371">
              <w:rPr>
                <w:rFonts w:cs="Arial"/>
                <w:b/>
                <w:sz w:val="18"/>
                <w:szCs w:val="18"/>
              </w:rPr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</w:tcPr>
          <w:p w14:paraId="31DF7446" w14:textId="77777777" w:rsidR="007A3371" w:rsidRPr="007A3371" w:rsidRDefault="007A3371" w:rsidP="007A3371">
            <w:pPr>
              <w:spacing w:line="200" w:lineRule="exact"/>
              <w:rPr>
                <w:rFonts w:cs="Arial"/>
                <w:sz w:val="18"/>
                <w:szCs w:val="18"/>
              </w:rPr>
            </w:pPr>
          </w:p>
          <w:p w14:paraId="5C752719" w14:textId="77777777" w:rsidR="007A3371" w:rsidRPr="007A3371" w:rsidRDefault="007A3371" w:rsidP="007A3371">
            <w:pPr>
              <w:spacing w:line="200" w:lineRule="exact"/>
              <w:rPr>
                <w:rFonts w:cs="Arial"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Fyzická osoba</w:t>
            </w:r>
            <w:r w:rsidRPr="007A3371">
              <w:rPr>
                <w:rStyle w:val="Znakapoznpodarou"/>
                <w:rFonts w:cs="Arial"/>
                <w:sz w:val="18"/>
                <w:szCs w:val="18"/>
              </w:rPr>
              <w:footnoteReference w:id="3"/>
            </w:r>
            <w:r w:rsidRPr="007A3371">
              <w:rPr>
                <w:rFonts w:cs="Arial"/>
                <w:sz w:val="18"/>
                <w:szCs w:val="18"/>
              </w:rPr>
              <w:t>):</w:t>
            </w:r>
          </w:p>
          <w:p w14:paraId="1569E20C" w14:textId="681B2F87" w:rsidR="007A3371" w:rsidRPr="00B041AB" w:rsidRDefault="007A3371" w:rsidP="007A3371">
            <w:pPr>
              <w:tabs>
                <w:tab w:val="left" w:pos="1917"/>
              </w:tabs>
              <w:spacing w:line="200" w:lineRule="exact"/>
              <w:ind w:left="1917" w:hanging="1917"/>
              <w:rPr>
                <w:rFonts w:cs="Arial"/>
                <w:b/>
                <w:bCs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Jméno, příjmení, titul</w:t>
            </w:r>
            <w:r w:rsidRPr="007A3371">
              <w:rPr>
                <w:rFonts w:cs="Arial"/>
                <w:sz w:val="18"/>
                <w:szCs w:val="18"/>
              </w:rPr>
              <w:tab/>
            </w:r>
          </w:p>
          <w:p w14:paraId="1A11926B" w14:textId="77777777" w:rsidR="007A3371" w:rsidRPr="007A3371" w:rsidRDefault="007A3371" w:rsidP="007A3371">
            <w:pPr>
              <w:tabs>
                <w:tab w:val="left" w:pos="1917"/>
              </w:tabs>
              <w:spacing w:line="200" w:lineRule="exact"/>
              <w:ind w:left="1917" w:hanging="1917"/>
              <w:rPr>
                <w:rFonts w:cs="Arial"/>
                <w:b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Datum narození</w:t>
            </w:r>
            <w:r w:rsidRPr="007A3371">
              <w:rPr>
                <w:rFonts w:cs="Arial"/>
                <w:sz w:val="18"/>
                <w:szCs w:val="18"/>
              </w:rPr>
              <w:tab/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12"/>
                  <w:enabled/>
                  <w:calcOnExit w:val="0"/>
                  <w:textInput/>
                </w:ffData>
              </w:fldChar>
            </w:r>
            <w:r w:rsidRPr="007A3371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7A3371">
              <w:rPr>
                <w:rFonts w:cs="Arial"/>
                <w:b/>
                <w:sz w:val="18"/>
                <w:szCs w:val="18"/>
              </w:rPr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2F2AE538" w14:textId="197A5B44" w:rsidR="007A3371" w:rsidRPr="00B041AB" w:rsidRDefault="007A3371" w:rsidP="007A3371">
            <w:pPr>
              <w:tabs>
                <w:tab w:val="left" w:pos="1917"/>
              </w:tabs>
              <w:spacing w:line="200" w:lineRule="exact"/>
              <w:ind w:left="1917" w:hanging="1917"/>
              <w:rPr>
                <w:rFonts w:cs="Arial"/>
                <w:b/>
                <w:bCs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Trvalé bydliště</w:t>
            </w:r>
            <w:r w:rsidRPr="007A3371">
              <w:rPr>
                <w:rFonts w:cs="Arial"/>
                <w:sz w:val="18"/>
                <w:szCs w:val="18"/>
              </w:rPr>
              <w:tab/>
            </w:r>
          </w:p>
          <w:p w14:paraId="1BA860B9" w14:textId="77777777" w:rsidR="007A3371" w:rsidRPr="007A3371" w:rsidRDefault="007A3371" w:rsidP="007A3371">
            <w:pPr>
              <w:tabs>
                <w:tab w:val="left" w:pos="1917"/>
              </w:tabs>
              <w:spacing w:line="200" w:lineRule="exact"/>
              <w:ind w:left="1917" w:hanging="1917"/>
              <w:rPr>
                <w:rFonts w:cs="Arial"/>
                <w:b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Spoluvlastnický podíl</w:t>
            </w:r>
            <w:r w:rsidRPr="007A3371">
              <w:rPr>
                <w:rFonts w:cs="Arial"/>
                <w:sz w:val="18"/>
                <w:szCs w:val="18"/>
              </w:rPr>
              <w:tab/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r w:rsidRPr="007A3371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7A3371">
              <w:rPr>
                <w:rFonts w:cs="Arial"/>
                <w:b/>
                <w:sz w:val="18"/>
                <w:szCs w:val="18"/>
              </w:rPr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259368B5" w14:textId="77777777" w:rsidR="007A3371" w:rsidRPr="007A3371" w:rsidRDefault="007A3371" w:rsidP="007A3371">
            <w:pPr>
              <w:spacing w:line="200" w:lineRule="exact"/>
              <w:rPr>
                <w:rFonts w:cs="Arial"/>
                <w:sz w:val="18"/>
                <w:szCs w:val="18"/>
              </w:rPr>
            </w:pPr>
          </w:p>
          <w:p w14:paraId="2324B6E1" w14:textId="77777777" w:rsidR="007A3371" w:rsidRPr="007A3371" w:rsidRDefault="007A3371" w:rsidP="007A3371">
            <w:pPr>
              <w:spacing w:line="200" w:lineRule="exact"/>
              <w:rPr>
                <w:rFonts w:cs="Arial"/>
                <w:sz w:val="18"/>
                <w:szCs w:val="18"/>
              </w:rPr>
            </w:pPr>
          </w:p>
          <w:p w14:paraId="5288A862" w14:textId="77777777" w:rsidR="007A3371" w:rsidRPr="007A3371" w:rsidRDefault="007A3371" w:rsidP="007A3371">
            <w:pPr>
              <w:spacing w:line="200" w:lineRule="exact"/>
              <w:rPr>
                <w:rFonts w:cs="Arial"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Fyzická osoba</w:t>
            </w:r>
            <w:r w:rsidRPr="007A3371">
              <w:rPr>
                <w:rStyle w:val="Znakapoznpodarou"/>
                <w:rFonts w:cs="Arial"/>
                <w:sz w:val="18"/>
                <w:szCs w:val="18"/>
              </w:rPr>
              <w:footnoteReference w:id="4"/>
            </w:r>
            <w:r w:rsidRPr="007A3371">
              <w:rPr>
                <w:rFonts w:cs="Arial"/>
                <w:sz w:val="18"/>
                <w:szCs w:val="18"/>
              </w:rPr>
              <w:t>):</w:t>
            </w:r>
          </w:p>
          <w:p w14:paraId="5FB09EDA" w14:textId="77777777" w:rsidR="007A3371" w:rsidRPr="007A3371" w:rsidRDefault="007A3371" w:rsidP="007A3371">
            <w:pPr>
              <w:tabs>
                <w:tab w:val="left" w:pos="1917"/>
              </w:tabs>
              <w:spacing w:line="200" w:lineRule="exact"/>
              <w:ind w:left="1917" w:hanging="1917"/>
              <w:rPr>
                <w:rFonts w:cs="Arial"/>
                <w:b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Jméno, příjmení, titul</w:t>
            </w:r>
            <w:r w:rsidRPr="007A3371">
              <w:rPr>
                <w:rFonts w:cs="Arial"/>
                <w:sz w:val="18"/>
                <w:szCs w:val="18"/>
              </w:rPr>
              <w:tab/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r w:rsidRPr="007A3371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7A3371">
              <w:rPr>
                <w:rFonts w:cs="Arial"/>
                <w:b/>
                <w:sz w:val="18"/>
                <w:szCs w:val="18"/>
              </w:rPr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15CAF694" w14:textId="77777777" w:rsidR="007A3371" w:rsidRPr="007A3371" w:rsidRDefault="007A3371" w:rsidP="007A3371">
            <w:pPr>
              <w:tabs>
                <w:tab w:val="left" w:pos="1917"/>
              </w:tabs>
              <w:spacing w:line="200" w:lineRule="exact"/>
              <w:ind w:left="1917" w:hanging="1917"/>
              <w:rPr>
                <w:rFonts w:cs="Arial"/>
                <w:b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Datum narození</w:t>
            </w:r>
            <w:r w:rsidRPr="007A3371">
              <w:rPr>
                <w:rFonts w:cs="Arial"/>
                <w:sz w:val="18"/>
                <w:szCs w:val="18"/>
              </w:rPr>
              <w:tab/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12"/>
                  <w:enabled/>
                  <w:calcOnExit w:val="0"/>
                  <w:textInput/>
                </w:ffData>
              </w:fldChar>
            </w:r>
            <w:r w:rsidRPr="007A3371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7A3371">
              <w:rPr>
                <w:rFonts w:cs="Arial"/>
                <w:b/>
                <w:sz w:val="18"/>
                <w:szCs w:val="18"/>
              </w:rPr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26623607" w14:textId="77777777" w:rsidR="007A3371" w:rsidRPr="007A3371" w:rsidRDefault="007A3371" w:rsidP="007A3371">
            <w:pPr>
              <w:tabs>
                <w:tab w:val="left" w:pos="1917"/>
              </w:tabs>
              <w:spacing w:line="200" w:lineRule="exact"/>
              <w:ind w:left="1917" w:hanging="1917"/>
              <w:rPr>
                <w:rFonts w:cs="Arial"/>
                <w:b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Trvalé bydliště</w:t>
            </w:r>
            <w:r w:rsidRPr="007A3371">
              <w:rPr>
                <w:rFonts w:cs="Arial"/>
                <w:sz w:val="18"/>
                <w:szCs w:val="18"/>
              </w:rPr>
              <w:tab/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r w:rsidRPr="007A3371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7A3371">
              <w:rPr>
                <w:rFonts w:cs="Arial"/>
                <w:b/>
                <w:sz w:val="18"/>
                <w:szCs w:val="18"/>
              </w:rPr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20BF6F1B" w14:textId="77777777" w:rsidR="007A3371" w:rsidRPr="007A3371" w:rsidRDefault="007A3371" w:rsidP="007A3371">
            <w:pPr>
              <w:tabs>
                <w:tab w:val="left" w:pos="1917"/>
              </w:tabs>
              <w:spacing w:line="200" w:lineRule="exact"/>
              <w:ind w:left="1917" w:hanging="1917"/>
              <w:rPr>
                <w:rFonts w:cs="Arial"/>
                <w:b/>
                <w:sz w:val="18"/>
                <w:szCs w:val="18"/>
              </w:rPr>
            </w:pPr>
            <w:r w:rsidRPr="007A3371">
              <w:rPr>
                <w:rFonts w:cs="Arial"/>
                <w:sz w:val="18"/>
                <w:szCs w:val="18"/>
              </w:rPr>
              <w:t>Spoluvlastnický podíl</w:t>
            </w:r>
            <w:r w:rsidRPr="007A3371">
              <w:rPr>
                <w:rFonts w:cs="Arial"/>
                <w:sz w:val="18"/>
                <w:szCs w:val="18"/>
              </w:rPr>
              <w:tab/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r w:rsidRPr="007A3371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7A3371">
              <w:rPr>
                <w:rFonts w:cs="Arial"/>
                <w:b/>
                <w:sz w:val="18"/>
                <w:szCs w:val="18"/>
              </w:rPr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4505EF53" w14:textId="77777777" w:rsidR="007A3371" w:rsidRPr="007A3371" w:rsidRDefault="007A3371" w:rsidP="007A3371">
            <w:pPr>
              <w:tabs>
                <w:tab w:val="left" w:pos="1917"/>
              </w:tabs>
              <w:spacing w:line="200" w:lineRule="exact"/>
              <w:ind w:left="1917" w:hanging="1917"/>
              <w:rPr>
                <w:rFonts w:cs="Arial"/>
                <w:sz w:val="18"/>
                <w:szCs w:val="18"/>
              </w:rPr>
            </w:pPr>
          </w:p>
        </w:tc>
      </w:tr>
      <w:tr w:rsidR="00B501DD" w:rsidRPr="00FF4A8A" w14:paraId="578ADF4A" w14:textId="77777777" w:rsidTr="00C224C0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47A6CCD" w14:textId="77777777" w:rsidR="00B501DD" w:rsidRDefault="00617C58" w:rsidP="007A3371">
            <w:pPr>
              <w:spacing w:line="200" w:lineRule="exac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Kontaktní</w:t>
            </w:r>
            <w:r w:rsidR="00B501DD">
              <w:rPr>
                <w:rFonts w:cs="Arial"/>
                <w:b/>
                <w:sz w:val="20"/>
                <w:szCs w:val="20"/>
              </w:rPr>
              <w:t xml:space="preserve"> údaje</w:t>
            </w:r>
          </w:p>
          <w:p w14:paraId="26302596" w14:textId="43AEF8FC" w:rsidR="001E2072" w:rsidRPr="00862A30" w:rsidRDefault="001E2072" w:rsidP="007A3371">
            <w:pPr>
              <w:spacing w:line="200" w:lineRule="exac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Email:</w:t>
            </w:r>
            <w:r w:rsidRPr="007A3371">
              <w:rPr>
                <w:rFonts w:cs="Arial"/>
                <w:sz w:val="18"/>
                <w:szCs w:val="18"/>
              </w:rPr>
              <w:tab/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r w:rsidRPr="007A3371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7A3371">
              <w:rPr>
                <w:rFonts w:cs="Arial"/>
                <w:b/>
                <w:sz w:val="18"/>
                <w:szCs w:val="18"/>
              </w:rPr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</w:tcPr>
          <w:p w14:paraId="5C1FDBE7" w14:textId="77777777" w:rsidR="00B501DD" w:rsidRDefault="00B501DD" w:rsidP="007A3371">
            <w:pPr>
              <w:spacing w:line="200" w:lineRule="exact"/>
              <w:rPr>
                <w:rFonts w:cs="Arial"/>
                <w:sz w:val="18"/>
                <w:szCs w:val="18"/>
              </w:rPr>
            </w:pPr>
          </w:p>
          <w:p w14:paraId="201EC57C" w14:textId="61684D89" w:rsidR="001E2072" w:rsidRPr="007A3371" w:rsidRDefault="001E2072" w:rsidP="007A3371">
            <w:pPr>
              <w:spacing w:line="20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Tel. číslo:</w:t>
            </w:r>
            <w:r w:rsidRPr="007A3371">
              <w:rPr>
                <w:rFonts w:cs="Arial"/>
                <w:sz w:val="18"/>
                <w:szCs w:val="18"/>
              </w:rPr>
              <w:tab/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r w:rsidRPr="007A3371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7A3371">
              <w:rPr>
                <w:rFonts w:cs="Arial"/>
                <w:b/>
                <w:sz w:val="18"/>
                <w:szCs w:val="18"/>
              </w:rPr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7A337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7A3371" w:rsidRPr="00FF4A8A" w14:paraId="044F5C6B" w14:textId="77777777" w:rsidTr="00C224C0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3C0FC83" w14:textId="08EBC159" w:rsidR="007A3371" w:rsidRPr="00862A30" w:rsidRDefault="007A3371" w:rsidP="007A3371">
            <w:pPr>
              <w:spacing w:line="200" w:lineRule="exact"/>
              <w:rPr>
                <w:rFonts w:cs="Arial"/>
                <w:b/>
                <w:sz w:val="20"/>
                <w:szCs w:val="20"/>
              </w:rPr>
            </w:pPr>
            <w:r w:rsidRPr="00862A30">
              <w:rPr>
                <w:rFonts w:cs="Arial"/>
                <w:b/>
                <w:sz w:val="20"/>
                <w:szCs w:val="20"/>
              </w:rPr>
              <w:t>Vlastník optické přípojky</w:t>
            </w:r>
          </w:p>
          <w:p w14:paraId="6DA3EE8D" w14:textId="77777777" w:rsidR="007A3371" w:rsidRPr="00FF4A8A" w:rsidRDefault="007A3371" w:rsidP="007A3371">
            <w:pPr>
              <w:tabs>
                <w:tab w:val="left" w:pos="936"/>
              </w:tabs>
              <w:spacing w:line="200" w:lineRule="exact"/>
              <w:rPr>
                <w:rFonts w:cs="Arial"/>
                <w:b/>
                <w:sz w:val="18"/>
                <w:szCs w:val="18"/>
              </w:rPr>
            </w:pPr>
            <w:r w:rsidRPr="00FF4A8A">
              <w:rPr>
                <w:rFonts w:cs="Arial"/>
                <w:b/>
                <w:sz w:val="18"/>
                <w:szCs w:val="18"/>
              </w:rPr>
              <w:t>T-Mobile Czech Republic a.s.</w:t>
            </w:r>
          </w:p>
          <w:p w14:paraId="45038392" w14:textId="77777777" w:rsidR="007A3371" w:rsidRPr="00FF4A8A" w:rsidRDefault="007A3371" w:rsidP="007A3371">
            <w:pPr>
              <w:tabs>
                <w:tab w:val="left" w:pos="936"/>
              </w:tabs>
              <w:spacing w:line="200" w:lineRule="exact"/>
              <w:rPr>
                <w:rFonts w:cs="Arial"/>
                <w:sz w:val="18"/>
                <w:szCs w:val="18"/>
              </w:rPr>
            </w:pPr>
            <w:r w:rsidRPr="00FF4A8A">
              <w:rPr>
                <w:rFonts w:cs="Arial"/>
                <w:sz w:val="18"/>
                <w:szCs w:val="18"/>
              </w:rPr>
              <w:t>Tomíčkova 2144/1, 149 00 Praha 4</w:t>
            </w:r>
          </w:p>
          <w:p w14:paraId="32DB44B1" w14:textId="77777777" w:rsidR="007A3371" w:rsidRPr="00FF4A8A" w:rsidRDefault="007A3371" w:rsidP="007A3371">
            <w:pPr>
              <w:tabs>
                <w:tab w:val="left" w:pos="936"/>
              </w:tabs>
              <w:spacing w:line="200" w:lineRule="exact"/>
              <w:rPr>
                <w:rFonts w:cs="Arial"/>
                <w:sz w:val="18"/>
                <w:szCs w:val="18"/>
              </w:rPr>
            </w:pPr>
            <w:r w:rsidRPr="00FF4A8A">
              <w:rPr>
                <w:rFonts w:cs="Arial"/>
                <w:sz w:val="18"/>
                <w:szCs w:val="18"/>
              </w:rPr>
              <w:t>IČ 649 49 681, DIČ CZ64949681</w:t>
            </w:r>
          </w:p>
          <w:p w14:paraId="0BE260B7" w14:textId="6F747A00" w:rsidR="007A3371" w:rsidRPr="00FF4A8A" w:rsidRDefault="007A3371" w:rsidP="007A3371">
            <w:pPr>
              <w:tabs>
                <w:tab w:val="left" w:pos="936"/>
              </w:tabs>
              <w:spacing w:line="200" w:lineRule="exact"/>
              <w:rPr>
                <w:rFonts w:cs="Arial"/>
                <w:sz w:val="18"/>
                <w:szCs w:val="18"/>
              </w:rPr>
            </w:pPr>
            <w:r w:rsidRPr="00FF4A8A">
              <w:rPr>
                <w:rFonts w:cs="Arial"/>
                <w:sz w:val="18"/>
                <w:szCs w:val="18"/>
              </w:rPr>
              <w:t>Zapsaný do OR u MS v Praze, oddíl B, vložka 3787</w:t>
            </w: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</w:tcPr>
          <w:p w14:paraId="195F9D73" w14:textId="77777777" w:rsidR="007A3371" w:rsidRPr="00FF4A8A" w:rsidRDefault="007A3371" w:rsidP="007A3371">
            <w:pPr>
              <w:tabs>
                <w:tab w:val="left" w:pos="1515"/>
              </w:tabs>
              <w:spacing w:line="200" w:lineRule="exact"/>
              <w:rPr>
                <w:rFonts w:cs="Arial"/>
                <w:sz w:val="18"/>
                <w:szCs w:val="18"/>
              </w:rPr>
            </w:pPr>
          </w:p>
          <w:p w14:paraId="06A508CD" w14:textId="77777777" w:rsidR="007A3371" w:rsidRPr="00FF4A8A" w:rsidRDefault="007A3371" w:rsidP="007A3371">
            <w:pPr>
              <w:tabs>
                <w:tab w:val="left" w:pos="1480"/>
              </w:tabs>
              <w:spacing w:line="200" w:lineRule="exact"/>
              <w:ind w:left="1480" w:hanging="1480"/>
              <w:rPr>
                <w:rFonts w:cs="Arial"/>
                <w:sz w:val="18"/>
                <w:szCs w:val="18"/>
              </w:rPr>
            </w:pPr>
          </w:p>
        </w:tc>
      </w:tr>
    </w:tbl>
    <w:p w14:paraId="4FF4FCA3" w14:textId="58CDB75F" w:rsidR="00123258" w:rsidRPr="00FF4A8A" w:rsidRDefault="00473BE1" w:rsidP="00FF4A8A">
      <w:pPr>
        <w:pStyle w:val="TSlneksmlouvy"/>
        <w:numPr>
          <w:ilvl w:val="0"/>
          <w:numId w:val="0"/>
        </w:numPr>
        <w:spacing w:before="0" w:after="0"/>
        <w:ind w:left="142"/>
        <w:jc w:val="both"/>
        <w:rPr>
          <w:b w:val="0"/>
          <w:sz w:val="18"/>
          <w:szCs w:val="18"/>
          <w:u w:val="none"/>
        </w:rPr>
      </w:pPr>
      <w:r w:rsidRPr="00FF4A8A">
        <w:rPr>
          <w:b w:val="0"/>
          <w:sz w:val="18"/>
          <w:szCs w:val="18"/>
          <w:u w:val="none"/>
        </w:rPr>
        <w:t xml:space="preserve">Vlastník nemovitosti souhlasí s tím, aby </w:t>
      </w:r>
      <w:r w:rsidR="00221F0C" w:rsidRPr="00FF4A8A">
        <w:rPr>
          <w:b w:val="0"/>
          <w:sz w:val="18"/>
          <w:szCs w:val="18"/>
          <w:u w:val="none"/>
        </w:rPr>
        <w:t xml:space="preserve">společnost </w:t>
      </w:r>
      <w:r w:rsidR="00221F0C" w:rsidRPr="00FF4A8A">
        <w:rPr>
          <w:rFonts w:cs="Arial"/>
          <w:b w:val="0"/>
          <w:sz w:val="18"/>
          <w:szCs w:val="18"/>
          <w:u w:val="none"/>
        </w:rPr>
        <w:t>T-Mobile Czech Republic a.s.</w:t>
      </w:r>
      <w:r w:rsidRPr="00FF4A8A">
        <w:rPr>
          <w:b w:val="0"/>
          <w:sz w:val="18"/>
          <w:szCs w:val="18"/>
          <w:u w:val="none"/>
        </w:rPr>
        <w:t xml:space="preserve"> za účelem poskytování služeb elektronických </w:t>
      </w:r>
      <w:r w:rsidR="000621A9" w:rsidRPr="00FF4A8A">
        <w:rPr>
          <w:b w:val="0"/>
          <w:sz w:val="18"/>
          <w:szCs w:val="18"/>
          <w:u w:val="none"/>
        </w:rPr>
        <w:t xml:space="preserve">komunikací </w:t>
      </w:r>
      <w:r w:rsidR="00591999">
        <w:rPr>
          <w:b w:val="0"/>
          <w:sz w:val="18"/>
          <w:szCs w:val="18"/>
          <w:u w:val="none"/>
        </w:rPr>
        <w:t xml:space="preserve">na své náklady </w:t>
      </w:r>
      <w:r w:rsidR="000621A9" w:rsidRPr="00FF4A8A">
        <w:rPr>
          <w:b w:val="0"/>
          <w:sz w:val="18"/>
          <w:szCs w:val="18"/>
          <w:u w:val="none"/>
        </w:rPr>
        <w:t>zřídil</w:t>
      </w:r>
      <w:r w:rsidR="00FF4A8A">
        <w:rPr>
          <w:b w:val="0"/>
          <w:sz w:val="18"/>
          <w:szCs w:val="18"/>
          <w:u w:val="none"/>
        </w:rPr>
        <w:t>a</w:t>
      </w:r>
      <w:r w:rsidR="000621A9" w:rsidRPr="00FF4A8A">
        <w:rPr>
          <w:b w:val="0"/>
          <w:sz w:val="18"/>
          <w:szCs w:val="18"/>
          <w:u w:val="none"/>
        </w:rPr>
        <w:t xml:space="preserve"> a provozoval</w:t>
      </w:r>
      <w:r w:rsidR="00FF4A8A">
        <w:rPr>
          <w:b w:val="0"/>
          <w:sz w:val="18"/>
          <w:szCs w:val="18"/>
          <w:u w:val="none"/>
        </w:rPr>
        <w:t>a</w:t>
      </w:r>
      <w:r w:rsidR="000621A9" w:rsidRPr="00FF4A8A">
        <w:rPr>
          <w:b w:val="0"/>
          <w:sz w:val="18"/>
          <w:szCs w:val="18"/>
          <w:u w:val="none"/>
        </w:rPr>
        <w:t xml:space="preserve"> optickou přípojku elektronických komunikací</w:t>
      </w:r>
      <w:r w:rsidR="00FF4A8A">
        <w:rPr>
          <w:b w:val="0"/>
          <w:sz w:val="18"/>
          <w:szCs w:val="18"/>
          <w:u w:val="none"/>
        </w:rPr>
        <w:t xml:space="preserve"> v uvedené nemovitosti</w:t>
      </w:r>
      <w:r w:rsidR="000621A9" w:rsidRPr="00FF4A8A">
        <w:rPr>
          <w:b w:val="0"/>
          <w:sz w:val="18"/>
          <w:szCs w:val="18"/>
          <w:u w:val="none"/>
        </w:rPr>
        <w:t>.</w:t>
      </w:r>
    </w:p>
    <w:p w14:paraId="52AC0BB5" w14:textId="54591C6F" w:rsidR="00221F0C" w:rsidRPr="00FF4A8A" w:rsidRDefault="00221F0C" w:rsidP="00FF4A8A">
      <w:pPr>
        <w:pStyle w:val="TSlneksmlouvy"/>
        <w:numPr>
          <w:ilvl w:val="0"/>
          <w:numId w:val="0"/>
        </w:numPr>
        <w:spacing w:before="0" w:after="0"/>
        <w:ind w:left="142"/>
        <w:jc w:val="both"/>
        <w:rPr>
          <w:b w:val="0"/>
          <w:sz w:val="18"/>
          <w:szCs w:val="18"/>
          <w:u w:val="none"/>
        </w:rPr>
      </w:pPr>
      <w:r w:rsidRPr="00FF4A8A">
        <w:rPr>
          <w:b w:val="0"/>
          <w:sz w:val="18"/>
          <w:szCs w:val="18"/>
          <w:u w:val="none"/>
        </w:rPr>
        <w:t xml:space="preserve">Za účelem umístění, údržby a případných oprav optické přípojky vlastník nemovitosti souhlasí s tím, aby vždy po vzájemné dohodě společnost T-Mobile Czech Republic a.s., popř. jí pověřené osoby vstupovali na nemovitost. </w:t>
      </w:r>
    </w:p>
    <w:p w14:paraId="5BD8165A" w14:textId="40948B2C" w:rsidR="000621A9" w:rsidRDefault="000621A9" w:rsidP="00FF4A8A">
      <w:pPr>
        <w:pStyle w:val="TSlneksmlouvy"/>
        <w:numPr>
          <w:ilvl w:val="0"/>
          <w:numId w:val="0"/>
        </w:numPr>
        <w:spacing w:before="0" w:after="0"/>
        <w:ind w:left="142"/>
        <w:jc w:val="both"/>
        <w:rPr>
          <w:b w:val="0"/>
          <w:sz w:val="18"/>
          <w:szCs w:val="18"/>
          <w:u w:val="none"/>
        </w:rPr>
      </w:pPr>
      <w:r w:rsidRPr="00FF4A8A">
        <w:rPr>
          <w:b w:val="0"/>
          <w:sz w:val="18"/>
          <w:szCs w:val="18"/>
          <w:u w:val="none"/>
        </w:rPr>
        <w:t xml:space="preserve">Oprávnění a povinnosti společnosti T-Mobile Czech Republic a.s. jako provozovatele telekomunikační sítě a poskytovatele datových a hlasových služeb a povinnosti vlastníka nemovitosti jsou upraveny příslušnými </w:t>
      </w:r>
      <w:r w:rsidRPr="00FF4A8A">
        <w:rPr>
          <w:b w:val="0"/>
          <w:sz w:val="18"/>
          <w:szCs w:val="18"/>
          <w:u w:val="none"/>
        </w:rPr>
        <w:lastRenderedPageBreak/>
        <w:t>ustanoveními zákona č. 127/2005 Sb., o elektronických komunikacích a o změně dalších zákonů, a to včetně náhrady případné škody způsobené na nemovitosti nebo jejím příslušenství.</w:t>
      </w:r>
    </w:p>
    <w:p w14:paraId="194DA24D" w14:textId="77777777" w:rsidR="00050FA3" w:rsidRDefault="00050FA3" w:rsidP="00050FA3">
      <w:pPr>
        <w:pStyle w:val="TSlneksmlouvy"/>
        <w:numPr>
          <w:ilvl w:val="0"/>
          <w:numId w:val="0"/>
        </w:numPr>
        <w:spacing w:before="0" w:after="0"/>
        <w:ind w:left="142"/>
        <w:jc w:val="both"/>
        <w:rPr>
          <w:b w:val="0"/>
          <w:sz w:val="18"/>
          <w:szCs w:val="18"/>
          <w:u w:val="none"/>
        </w:rPr>
      </w:pPr>
      <w:r>
        <w:rPr>
          <w:b w:val="0"/>
          <w:sz w:val="18"/>
          <w:szCs w:val="18"/>
          <w:u w:val="none"/>
        </w:rPr>
        <w:t>Vlastník nemovitosti</w:t>
      </w:r>
      <w:r w:rsidRPr="00050FA3">
        <w:rPr>
          <w:b w:val="0"/>
          <w:sz w:val="18"/>
          <w:szCs w:val="18"/>
          <w:u w:val="none"/>
        </w:rPr>
        <w:t xml:space="preserve"> bere na vědomí, že </w:t>
      </w:r>
      <w:r>
        <w:rPr>
          <w:b w:val="0"/>
          <w:sz w:val="18"/>
          <w:szCs w:val="18"/>
          <w:u w:val="none"/>
        </w:rPr>
        <w:t>společnost</w:t>
      </w:r>
      <w:r w:rsidRPr="00FF4A8A">
        <w:rPr>
          <w:b w:val="0"/>
          <w:sz w:val="18"/>
          <w:szCs w:val="18"/>
          <w:u w:val="none"/>
        </w:rPr>
        <w:t xml:space="preserve"> T-Mobile Czech Republic a.s.</w:t>
      </w:r>
      <w:r>
        <w:rPr>
          <w:b w:val="0"/>
          <w:sz w:val="18"/>
          <w:szCs w:val="18"/>
          <w:u w:val="none"/>
        </w:rPr>
        <w:t xml:space="preserve"> </w:t>
      </w:r>
      <w:r w:rsidRPr="00050FA3">
        <w:rPr>
          <w:b w:val="0"/>
          <w:sz w:val="18"/>
          <w:szCs w:val="18"/>
          <w:u w:val="none"/>
        </w:rPr>
        <w:t xml:space="preserve">zpracovává a shromažďuje na základě oprávnění dle čl. 6 b) a f) nařízení EU 2016/679 obecné nařízení o ochraně osobních údajů osobní údaje </w:t>
      </w:r>
      <w:r>
        <w:rPr>
          <w:b w:val="0"/>
          <w:sz w:val="18"/>
          <w:szCs w:val="18"/>
          <w:u w:val="none"/>
        </w:rPr>
        <w:t>vlastníka nemovitosti</w:t>
      </w:r>
      <w:r w:rsidRPr="00050FA3">
        <w:rPr>
          <w:b w:val="0"/>
          <w:sz w:val="18"/>
          <w:szCs w:val="18"/>
          <w:u w:val="none"/>
        </w:rPr>
        <w:t xml:space="preserve"> za účel</w:t>
      </w:r>
      <w:r>
        <w:rPr>
          <w:b w:val="0"/>
          <w:sz w:val="18"/>
          <w:szCs w:val="18"/>
          <w:u w:val="none"/>
        </w:rPr>
        <w:t>em realizace tohoto souhlasu</w:t>
      </w:r>
      <w:r w:rsidRPr="00050FA3">
        <w:rPr>
          <w:b w:val="0"/>
          <w:sz w:val="18"/>
          <w:szCs w:val="18"/>
          <w:u w:val="none"/>
        </w:rPr>
        <w:t xml:space="preserve">, </w:t>
      </w:r>
      <w:r>
        <w:rPr>
          <w:b w:val="0"/>
          <w:sz w:val="18"/>
          <w:szCs w:val="18"/>
          <w:u w:val="none"/>
        </w:rPr>
        <w:t xml:space="preserve">zejména </w:t>
      </w:r>
      <w:r w:rsidRPr="00050FA3">
        <w:rPr>
          <w:b w:val="0"/>
          <w:sz w:val="18"/>
          <w:szCs w:val="18"/>
          <w:u w:val="none"/>
        </w:rPr>
        <w:t xml:space="preserve">pro účely oznamování budoucích vstupů. </w:t>
      </w:r>
      <w:r>
        <w:rPr>
          <w:b w:val="0"/>
          <w:sz w:val="18"/>
          <w:szCs w:val="18"/>
          <w:u w:val="none"/>
        </w:rPr>
        <w:t>Společnost</w:t>
      </w:r>
      <w:r w:rsidRPr="00FF4A8A">
        <w:rPr>
          <w:b w:val="0"/>
          <w:sz w:val="18"/>
          <w:szCs w:val="18"/>
          <w:u w:val="none"/>
        </w:rPr>
        <w:t xml:space="preserve"> T-Mobile Czech Republic a.s.</w:t>
      </w:r>
      <w:r w:rsidRPr="00050FA3">
        <w:rPr>
          <w:b w:val="0"/>
          <w:sz w:val="18"/>
          <w:szCs w:val="18"/>
          <w:u w:val="none"/>
        </w:rPr>
        <w:t xml:space="preserve"> bude zpracovávat údaje </w:t>
      </w:r>
      <w:r>
        <w:rPr>
          <w:b w:val="0"/>
          <w:sz w:val="18"/>
          <w:szCs w:val="18"/>
          <w:u w:val="none"/>
        </w:rPr>
        <w:t>vlastníka nemovitosti</w:t>
      </w:r>
      <w:r w:rsidRPr="00050FA3">
        <w:rPr>
          <w:b w:val="0"/>
          <w:sz w:val="18"/>
          <w:szCs w:val="18"/>
          <w:u w:val="none"/>
        </w:rPr>
        <w:t xml:space="preserve"> zejména v rozsahu jméno, příjmení, datum narození, adresa bydliště, a to za účelem jejich případného použití při realizaci práv a povinností v souvislosti s</w:t>
      </w:r>
      <w:r>
        <w:rPr>
          <w:b w:val="0"/>
          <w:sz w:val="18"/>
          <w:szCs w:val="18"/>
          <w:u w:val="none"/>
        </w:rPr>
        <w:t> tímto souhlasem</w:t>
      </w:r>
      <w:r w:rsidRPr="00050FA3">
        <w:rPr>
          <w:b w:val="0"/>
          <w:sz w:val="18"/>
          <w:szCs w:val="18"/>
          <w:u w:val="none"/>
        </w:rPr>
        <w:t xml:space="preserve"> a v souvislosti s činnostmi, které následně bude </w:t>
      </w:r>
      <w:r>
        <w:rPr>
          <w:b w:val="0"/>
          <w:sz w:val="18"/>
          <w:szCs w:val="18"/>
          <w:u w:val="none"/>
        </w:rPr>
        <w:t>společnost</w:t>
      </w:r>
      <w:r w:rsidRPr="00FF4A8A">
        <w:rPr>
          <w:b w:val="0"/>
          <w:sz w:val="18"/>
          <w:szCs w:val="18"/>
          <w:u w:val="none"/>
        </w:rPr>
        <w:t xml:space="preserve"> T-Mobile Czech Republic a.s.</w:t>
      </w:r>
      <w:r w:rsidRPr="00050FA3">
        <w:rPr>
          <w:b w:val="0"/>
          <w:sz w:val="18"/>
          <w:szCs w:val="18"/>
          <w:u w:val="none"/>
        </w:rPr>
        <w:t xml:space="preserve"> na </w:t>
      </w:r>
      <w:r>
        <w:rPr>
          <w:b w:val="0"/>
          <w:sz w:val="18"/>
          <w:szCs w:val="18"/>
          <w:u w:val="none"/>
        </w:rPr>
        <w:t>nemovitosti</w:t>
      </w:r>
      <w:r w:rsidRPr="00050FA3">
        <w:rPr>
          <w:b w:val="0"/>
          <w:sz w:val="18"/>
          <w:szCs w:val="18"/>
          <w:u w:val="none"/>
        </w:rPr>
        <w:t xml:space="preserve"> realizovat. K jiným účelům nesmí být těchto údajů použito.</w:t>
      </w:r>
      <w:r>
        <w:rPr>
          <w:b w:val="0"/>
          <w:sz w:val="18"/>
          <w:szCs w:val="18"/>
          <w:u w:val="none"/>
        </w:rPr>
        <w:t xml:space="preserve"> Vlastník nemovitosti </w:t>
      </w:r>
      <w:r w:rsidRPr="00050FA3">
        <w:rPr>
          <w:b w:val="0"/>
          <w:sz w:val="18"/>
          <w:szCs w:val="18"/>
          <w:u w:val="none"/>
        </w:rPr>
        <w:t xml:space="preserve">má na přístup k osobním údajům, jejich opravu nebo výmaz anebo omezení zpracování a právo vznést námitku, včetně práva obrátit se na Úřad pro ochranu osobních údajů. Více informací o zpracování osobních údajů </w:t>
      </w:r>
      <w:r>
        <w:rPr>
          <w:b w:val="0"/>
          <w:sz w:val="18"/>
          <w:szCs w:val="18"/>
          <w:u w:val="none"/>
        </w:rPr>
        <w:t>vlastníka nemovitosti</w:t>
      </w:r>
      <w:r w:rsidRPr="00050FA3">
        <w:rPr>
          <w:b w:val="0"/>
          <w:sz w:val="18"/>
          <w:szCs w:val="18"/>
          <w:u w:val="none"/>
        </w:rPr>
        <w:t xml:space="preserve">, najdete na </w:t>
      </w:r>
      <w:hyperlink r:id="rId14" w:history="1">
        <w:r w:rsidRPr="00050FA3">
          <w:rPr>
            <w:b w:val="0"/>
            <w:sz w:val="18"/>
            <w:szCs w:val="18"/>
            <w:u w:val="none"/>
          </w:rPr>
          <w:t>www.t-mobile.cz</w:t>
        </w:r>
      </w:hyperlink>
      <w:r w:rsidRPr="00050FA3">
        <w:rPr>
          <w:b w:val="0"/>
          <w:sz w:val="18"/>
          <w:szCs w:val="18"/>
          <w:u w:val="none"/>
        </w:rPr>
        <w:t xml:space="preserve"> v sekci Ochrana soukromí.</w:t>
      </w:r>
    </w:p>
    <w:p w14:paraId="11067520" w14:textId="6F1F97F0" w:rsidR="00EC2DB4" w:rsidRDefault="00EC2DB4" w:rsidP="00FF4A8A">
      <w:pPr>
        <w:pStyle w:val="TSlneksmlouvy"/>
        <w:numPr>
          <w:ilvl w:val="0"/>
          <w:numId w:val="0"/>
        </w:numPr>
        <w:spacing w:before="0" w:after="0"/>
        <w:ind w:left="142"/>
        <w:jc w:val="both"/>
        <w:rPr>
          <w:b w:val="0"/>
          <w:sz w:val="18"/>
          <w:szCs w:val="18"/>
          <w:u w:val="none"/>
        </w:rPr>
      </w:pPr>
      <w:r w:rsidRPr="00FF4A8A">
        <w:rPr>
          <w:b w:val="0"/>
          <w:sz w:val="18"/>
          <w:szCs w:val="18"/>
          <w:u w:val="none"/>
        </w:rPr>
        <w:t xml:space="preserve">Společnost T-Mobile Czech Republic a.s. </w:t>
      </w:r>
      <w:r>
        <w:rPr>
          <w:b w:val="0"/>
          <w:sz w:val="18"/>
          <w:szCs w:val="18"/>
          <w:u w:val="none"/>
        </w:rPr>
        <w:t xml:space="preserve">prohlašuje, že za vybudování přípojky nebude požadovat žádnou finanční kompenzaci po vlastníkovi nemovitosti a současně umístění přípojky nezavazuje vlastníka nemovitosti k žádnému odběru služeb společnosti </w:t>
      </w:r>
      <w:r w:rsidRPr="00FF4A8A">
        <w:rPr>
          <w:b w:val="0"/>
          <w:sz w:val="18"/>
          <w:szCs w:val="18"/>
          <w:u w:val="none"/>
        </w:rPr>
        <w:t>T-Mobile Czech Republic a.s.</w:t>
      </w:r>
      <w:r w:rsidR="00BC1A67">
        <w:rPr>
          <w:b w:val="0"/>
          <w:sz w:val="18"/>
          <w:szCs w:val="18"/>
          <w:u w:val="none"/>
        </w:rPr>
        <w:t xml:space="preserve">, přičemž vlastník dotčené přípojky souhlasí s tím, aby ho společnost </w:t>
      </w:r>
      <w:r w:rsidR="00BC1A67" w:rsidRPr="00FF4A8A">
        <w:rPr>
          <w:b w:val="0"/>
          <w:sz w:val="18"/>
          <w:szCs w:val="18"/>
          <w:u w:val="none"/>
        </w:rPr>
        <w:t>T-Mobile Czech Republic a.s.</w:t>
      </w:r>
      <w:r w:rsidR="00BC1A67">
        <w:rPr>
          <w:b w:val="0"/>
          <w:sz w:val="18"/>
          <w:szCs w:val="18"/>
          <w:u w:val="none"/>
        </w:rPr>
        <w:t xml:space="preserve"> </w:t>
      </w:r>
      <w:r w:rsidR="00916617">
        <w:rPr>
          <w:b w:val="0"/>
          <w:sz w:val="18"/>
          <w:szCs w:val="18"/>
          <w:u w:val="none"/>
        </w:rPr>
        <w:t xml:space="preserve">o možnostech využití </w:t>
      </w:r>
      <w:r w:rsidR="00916617" w:rsidRPr="00916617">
        <w:rPr>
          <w:b w:val="0"/>
          <w:sz w:val="18"/>
          <w:szCs w:val="18"/>
          <w:u w:val="none"/>
        </w:rPr>
        <w:t>přípojky pro vlastníka nemovitosti</w:t>
      </w:r>
      <w:r>
        <w:rPr>
          <w:b w:val="0"/>
          <w:sz w:val="18"/>
          <w:szCs w:val="18"/>
          <w:u w:val="none"/>
        </w:rPr>
        <w:t>.</w:t>
      </w:r>
    </w:p>
    <w:p w14:paraId="69E08DB3" w14:textId="3FC7F649" w:rsidR="00FF4A8A" w:rsidRDefault="00FF4A8A" w:rsidP="00FF4A8A">
      <w:pPr>
        <w:pStyle w:val="TSlneksmlouvy"/>
        <w:numPr>
          <w:ilvl w:val="0"/>
          <w:numId w:val="0"/>
        </w:numPr>
        <w:spacing w:before="0" w:after="0"/>
        <w:ind w:left="142"/>
        <w:jc w:val="both"/>
        <w:rPr>
          <w:b w:val="0"/>
          <w:sz w:val="18"/>
          <w:szCs w:val="18"/>
          <w:u w:val="none"/>
        </w:rPr>
      </w:pPr>
      <w:r w:rsidRPr="00FF4A8A">
        <w:rPr>
          <w:b w:val="0"/>
          <w:sz w:val="18"/>
          <w:szCs w:val="18"/>
          <w:u w:val="none"/>
        </w:rPr>
        <w:t>Společnost T-Mobile Czech Republic a.s. souhlasí s užíváním uvedené nemovitosti za podmínek uvedených v tomto souhlasu a potvrzuje, že při užívání nemovitosti bude dodržovat veškeré platné právní předpisy, zejména zákon č. 127/2005 Sb., o elektronických komunikacích a o změně dalších zákonů.</w:t>
      </w:r>
    </w:p>
    <w:p w14:paraId="1DABFB9E" w14:textId="77777777" w:rsidR="00FF4A8A" w:rsidRPr="00FF4A8A" w:rsidRDefault="00FF4A8A" w:rsidP="000621A9">
      <w:pPr>
        <w:spacing w:before="20" w:after="20" w:line="240" w:lineRule="auto"/>
        <w:jc w:val="both"/>
        <w:rPr>
          <w:sz w:val="18"/>
          <w:szCs w:val="18"/>
        </w:rPr>
      </w:pPr>
    </w:p>
    <w:tbl>
      <w:tblPr>
        <w:tblW w:w="8736" w:type="dxa"/>
        <w:tblInd w:w="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234"/>
        <w:gridCol w:w="284"/>
        <w:gridCol w:w="4468"/>
        <w:gridCol w:w="1701"/>
      </w:tblGrid>
      <w:tr w:rsidR="00FF4A8A" w:rsidRPr="00FF4A8A" w14:paraId="0B6EB329" w14:textId="77777777" w:rsidTr="007A3371">
        <w:trPr>
          <w:cantSplit/>
          <w:trHeight w:val="1011"/>
        </w:trPr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14:paraId="27E6B31C" w14:textId="78EA9A86" w:rsidR="00FF4A8A" w:rsidRPr="00FF4A8A" w:rsidRDefault="00FF4A8A" w:rsidP="00FF64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" w:type="dxa"/>
            <w:vAlign w:val="center"/>
          </w:tcPr>
          <w:p w14:paraId="5872066C" w14:textId="77777777" w:rsidR="00FF4A8A" w:rsidRPr="00FF4A8A" w:rsidRDefault="00FF4A8A" w:rsidP="00FF64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5F763399" w14:textId="77777777" w:rsidR="00FF4A8A" w:rsidRPr="00FF4A8A" w:rsidRDefault="00FF4A8A" w:rsidP="00FF64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69" w:type="dxa"/>
            <w:gridSpan w:val="2"/>
            <w:tcBorders>
              <w:bottom w:val="single" w:sz="4" w:space="0" w:color="auto"/>
            </w:tcBorders>
            <w:vAlign w:val="center"/>
          </w:tcPr>
          <w:p w14:paraId="54A65098" w14:textId="77777777" w:rsidR="00FF4A8A" w:rsidRPr="00FF4A8A" w:rsidRDefault="00FF4A8A" w:rsidP="00FF645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F4A8A" w:rsidRPr="00FF4A8A" w14:paraId="49E77347" w14:textId="77777777" w:rsidTr="007A3371">
        <w:trPr>
          <w:gridAfter w:val="1"/>
          <w:wAfter w:w="1701" w:type="dxa"/>
          <w:cantSplit/>
          <w:trHeight w:val="285"/>
        </w:trPr>
        <w:tc>
          <w:tcPr>
            <w:tcW w:w="2283" w:type="dxa"/>
            <w:gridSpan w:val="2"/>
            <w:vAlign w:val="center"/>
          </w:tcPr>
          <w:p w14:paraId="30DBDA80" w14:textId="31377C67" w:rsidR="00FF4A8A" w:rsidRPr="00FF4A8A" w:rsidRDefault="00FF4A8A" w:rsidP="00FF645F">
            <w:pPr>
              <w:spacing w:after="0" w:line="240" w:lineRule="auto"/>
              <w:rPr>
                <w:sz w:val="18"/>
                <w:szCs w:val="18"/>
              </w:rPr>
            </w:pPr>
            <w:r w:rsidRPr="00FF4A8A">
              <w:rPr>
                <w:sz w:val="18"/>
                <w:szCs w:val="18"/>
              </w:rPr>
              <w:t>Datum</w:t>
            </w:r>
          </w:p>
        </w:tc>
        <w:tc>
          <w:tcPr>
            <w:tcW w:w="4752" w:type="dxa"/>
            <w:gridSpan w:val="2"/>
            <w:vAlign w:val="center"/>
          </w:tcPr>
          <w:p w14:paraId="09602E93" w14:textId="3566A577" w:rsidR="00FF4A8A" w:rsidRPr="00FF4A8A" w:rsidRDefault="007A3371" w:rsidP="00FF4A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</w:t>
            </w:r>
            <w:r w:rsidR="00FF4A8A" w:rsidRPr="00FF4A8A">
              <w:rPr>
                <w:sz w:val="18"/>
                <w:szCs w:val="18"/>
              </w:rPr>
              <w:t>Podpis</w:t>
            </w:r>
          </w:p>
        </w:tc>
      </w:tr>
      <w:tr w:rsidR="00FF4A8A" w:rsidRPr="00FF4A8A" w14:paraId="1344F7FD" w14:textId="77777777" w:rsidTr="007A3371">
        <w:trPr>
          <w:gridAfter w:val="1"/>
          <w:wAfter w:w="1701" w:type="dxa"/>
          <w:cantSplit/>
          <w:trHeight w:val="285"/>
        </w:trPr>
        <w:tc>
          <w:tcPr>
            <w:tcW w:w="2283" w:type="dxa"/>
            <w:gridSpan w:val="2"/>
            <w:vAlign w:val="center"/>
          </w:tcPr>
          <w:p w14:paraId="157F46BA" w14:textId="77777777" w:rsidR="00FF4A8A" w:rsidRPr="00FF4A8A" w:rsidRDefault="00FF4A8A" w:rsidP="00FF64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52" w:type="dxa"/>
            <w:gridSpan w:val="2"/>
            <w:vAlign w:val="center"/>
          </w:tcPr>
          <w:p w14:paraId="4EC9155A" w14:textId="77777777" w:rsidR="00FF4A8A" w:rsidRPr="00FF4A8A" w:rsidRDefault="00FF4A8A" w:rsidP="00FF645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2C0DFD52" w14:textId="75146C5E" w:rsidR="00C246C9" w:rsidRPr="00FF4A8A" w:rsidRDefault="00C246C9" w:rsidP="00FF4A8A">
      <w:pPr>
        <w:spacing w:before="20" w:after="20" w:line="240" w:lineRule="auto"/>
        <w:jc w:val="both"/>
        <w:rPr>
          <w:sz w:val="18"/>
          <w:szCs w:val="18"/>
        </w:rPr>
      </w:pPr>
      <w:r w:rsidRPr="00FF4A8A">
        <w:rPr>
          <w:sz w:val="18"/>
          <w:szCs w:val="18"/>
        </w:rPr>
        <w:t xml:space="preserve"> </w:t>
      </w:r>
    </w:p>
    <w:sectPr w:rsidR="00C246C9" w:rsidRPr="00FF4A8A" w:rsidSect="00FF4A8A">
      <w:headerReference w:type="default" r:id="rId15"/>
      <w:footerReference w:type="default" r:id="rId16"/>
      <w:type w:val="continuous"/>
      <w:pgSz w:w="11906" w:h="16838"/>
      <w:pgMar w:top="1418" w:right="1418" w:bottom="1418" w:left="1418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C8CB4" w14:textId="77777777" w:rsidR="0061026C" w:rsidRDefault="0061026C">
      <w:r>
        <w:separator/>
      </w:r>
    </w:p>
  </w:endnote>
  <w:endnote w:type="continuationSeparator" w:id="0">
    <w:p w14:paraId="3C4F16B1" w14:textId="77777777" w:rsidR="0061026C" w:rsidRDefault="0061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44EB" w14:textId="15DA0EAE" w:rsidR="00754C28" w:rsidRPr="001920C2" w:rsidRDefault="00754C28" w:rsidP="00423EE2">
    <w:pPr>
      <w:pStyle w:val="Zpat"/>
      <w:tabs>
        <w:tab w:val="center" w:pos="5245"/>
      </w:tabs>
      <w:jc w:val="left"/>
      <w:rPr>
        <w:rFonts w:cs="Arial"/>
      </w:rPr>
    </w:pPr>
    <w:r>
      <w:rPr>
        <w:rStyle w:val="slostrnky"/>
        <w:rFonts w:cs="Arial"/>
      </w:rPr>
      <w:tab/>
    </w:r>
    <w:r>
      <w:tab/>
    </w:r>
    <w:r>
      <w:tab/>
    </w: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221E4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 w:rsidR="00C87B0C">
      <w:rPr>
        <w:rStyle w:val="slostrnky"/>
        <w:noProof/>
      </w:rPr>
      <w:fldChar w:fldCharType="begin"/>
    </w:r>
    <w:r w:rsidR="00C87B0C">
      <w:rPr>
        <w:rStyle w:val="slostrnky"/>
        <w:noProof/>
      </w:rPr>
      <w:instrText xml:space="preserve"> SECTIONPAGES  \* Arabic  \* MERGEFORMAT </w:instrText>
    </w:r>
    <w:r w:rsidR="00C87B0C">
      <w:rPr>
        <w:rStyle w:val="slostrnky"/>
        <w:noProof/>
      </w:rPr>
      <w:fldChar w:fldCharType="separate"/>
    </w:r>
    <w:r w:rsidR="004D6DDC">
      <w:rPr>
        <w:rStyle w:val="slostrnky"/>
        <w:noProof/>
      </w:rPr>
      <w:t>2</w:t>
    </w:r>
    <w:r w:rsidR="00C87B0C">
      <w:rPr>
        <w:rStyle w:val="slostrnky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D5C3" w14:textId="77777777" w:rsidR="0061026C" w:rsidRDefault="0061026C">
      <w:r>
        <w:separator/>
      </w:r>
    </w:p>
  </w:footnote>
  <w:footnote w:type="continuationSeparator" w:id="0">
    <w:p w14:paraId="721ABEA2" w14:textId="77777777" w:rsidR="0061026C" w:rsidRDefault="0061026C">
      <w:r>
        <w:continuationSeparator/>
      </w:r>
    </w:p>
  </w:footnote>
  <w:footnote w:id="1">
    <w:p w14:paraId="0E2E4C9D" w14:textId="77777777" w:rsidR="007A3371" w:rsidRPr="00461519" w:rsidRDefault="007A3371" w:rsidP="00451EA4">
      <w:pPr>
        <w:pStyle w:val="Textpoznpodarou"/>
        <w:rPr>
          <w:rFonts w:cs="Arial"/>
          <w:sz w:val="14"/>
          <w:szCs w:val="14"/>
        </w:rPr>
      </w:pPr>
      <w:r w:rsidRPr="00461519">
        <w:rPr>
          <w:rStyle w:val="Znakapoznpodarou"/>
          <w:sz w:val="14"/>
          <w:szCs w:val="14"/>
        </w:rPr>
        <w:footnoteRef/>
      </w:r>
      <w:r>
        <w:t xml:space="preserve"> </w:t>
      </w:r>
      <w:r w:rsidRPr="00461519">
        <w:rPr>
          <w:rFonts w:cs="Arial"/>
          <w:sz w:val="14"/>
          <w:szCs w:val="14"/>
        </w:rPr>
        <w:t>Vyplňte v případě, že povinný je právnickou osobou.</w:t>
      </w:r>
    </w:p>
  </w:footnote>
  <w:footnote w:id="2">
    <w:p w14:paraId="213DD731" w14:textId="77777777" w:rsidR="007A3371" w:rsidRPr="00B8357B" w:rsidRDefault="007A3371" w:rsidP="003169D3">
      <w:pPr>
        <w:pStyle w:val="Textpoznpodarou"/>
        <w:rPr>
          <w:sz w:val="14"/>
          <w:szCs w:val="14"/>
        </w:rPr>
      </w:pPr>
      <w:r w:rsidRPr="00B8357B">
        <w:rPr>
          <w:rStyle w:val="Znakapoznpodarou"/>
          <w:sz w:val="14"/>
          <w:szCs w:val="14"/>
        </w:rPr>
        <w:footnoteRef/>
      </w:r>
      <w:r w:rsidRPr="00B8357B">
        <w:rPr>
          <w:sz w:val="14"/>
          <w:szCs w:val="14"/>
        </w:rPr>
        <w:t xml:space="preserve"> </w:t>
      </w:r>
      <w:r w:rsidRPr="00B8357B">
        <w:rPr>
          <w:rFonts w:cs="Arial"/>
          <w:sz w:val="14"/>
          <w:szCs w:val="14"/>
        </w:rPr>
        <w:t xml:space="preserve">Vyplňte v případě, že povinný je </w:t>
      </w:r>
      <w:r>
        <w:rPr>
          <w:rFonts w:cs="Arial"/>
          <w:sz w:val="14"/>
          <w:szCs w:val="14"/>
        </w:rPr>
        <w:t>fyzickou</w:t>
      </w:r>
      <w:r w:rsidRPr="00B8357B">
        <w:rPr>
          <w:rFonts w:cs="Arial"/>
          <w:sz w:val="14"/>
          <w:szCs w:val="14"/>
        </w:rPr>
        <w:t xml:space="preserve"> osobou</w:t>
      </w:r>
    </w:p>
  </w:footnote>
  <w:footnote w:id="3">
    <w:p w14:paraId="6B161A00" w14:textId="77777777" w:rsidR="007A3371" w:rsidRPr="00B8357B" w:rsidRDefault="007A3371" w:rsidP="00451EA4">
      <w:pPr>
        <w:pStyle w:val="Textpoznpodarou"/>
        <w:rPr>
          <w:sz w:val="14"/>
          <w:szCs w:val="14"/>
        </w:rPr>
      </w:pPr>
      <w:r w:rsidRPr="00B8357B">
        <w:rPr>
          <w:rStyle w:val="Znakapoznpodarou"/>
          <w:sz w:val="14"/>
          <w:szCs w:val="14"/>
        </w:rPr>
        <w:footnoteRef/>
      </w:r>
      <w:r w:rsidRPr="00B8357B">
        <w:rPr>
          <w:sz w:val="14"/>
          <w:szCs w:val="14"/>
        </w:rPr>
        <w:t xml:space="preserve"> </w:t>
      </w:r>
      <w:r w:rsidRPr="00B8357B">
        <w:rPr>
          <w:rFonts w:cs="Arial"/>
          <w:sz w:val="14"/>
          <w:szCs w:val="14"/>
        </w:rPr>
        <w:t xml:space="preserve">Vyplňte v případě, že povinný je </w:t>
      </w:r>
      <w:r>
        <w:rPr>
          <w:rFonts w:cs="Arial"/>
          <w:sz w:val="14"/>
          <w:szCs w:val="14"/>
        </w:rPr>
        <w:t>fyzickou</w:t>
      </w:r>
      <w:r w:rsidRPr="00B8357B">
        <w:rPr>
          <w:rFonts w:cs="Arial"/>
          <w:sz w:val="14"/>
          <w:szCs w:val="14"/>
        </w:rPr>
        <w:t xml:space="preserve"> osobou</w:t>
      </w:r>
    </w:p>
  </w:footnote>
  <w:footnote w:id="4">
    <w:p w14:paraId="49F05EDF" w14:textId="77777777" w:rsidR="007A3371" w:rsidRPr="00B8357B" w:rsidRDefault="007A3371" w:rsidP="003169D3">
      <w:pPr>
        <w:pStyle w:val="Textpoznpodarou"/>
        <w:rPr>
          <w:sz w:val="14"/>
          <w:szCs w:val="14"/>
        </w:rPr>
      </w:pPr>
      <w:r w:rsidRPr="00B8357B">
        <w:rPr>
          <w:rStyle w:val="Znakapoznpodarou"/>
          <w:sz w:val="14"/>
          <w:szCs w:val="14"/>
        </w:rPr>
        <w:footnoteRef/>
      </w:r>
      <w:r w:rsidRPr="00B8357B">
        <w:rPr>
          <w:sz w:val="14"/>
          <w:szCs w:val="14"/>
        </w:rPr>
        <w:t xml:space="preserve"> </w:t>
      </w:r>
      <w:r w:rsidRPr="00B8357B">
        <w:rPr>
          <w:rFonts w:cs="Arial"/>
          <w:sz w:val="14"/>
          <w:szCs w:val="14"/>
        </w:rPr>
        <w:t xml:space="preserve">Vyplňte v případě, že povinný je </w:t>
      </w:r>
      <w:r>
        <w:rPr>
          <w:rFonts w:cs="Arial"/>
          <w:sz w:val="14"/>
          <w:szCs w:val="14"/>
        </w:rPr>
        <w:t>fyzickou</w:t>
      </w:r>
      <w:r w:rsidRPr="00B8357B">
        <w:rPr>
          <w:rFonts w:cs="Arial"/>
          <w:sz w:val="14"/>
          <w:szCs w:val="14"/>
        </w:rPr>
        <w:t xml:space="preserve"> osobou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9C08" w14:textId="21185937" w:rsidR="00754C28" w:rsidRDefault="00754C28" w:rsidP="00B81D85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7216" behindDoc="1" locked="0" layoutInCell="1" allowOverlap="1" wp14:anchorId="22239ED6" wp14:editId="5D22F4DB">
          <wp:simplePos x="0" y="0"/>
          <wp:positionH relativeFrom="margin">
            <wp:posOffset>24130</wp:posOffset>
          </wp:positionH>
          <wp:positionV relativeFrom="margin">
            <wp:posOffset>-598805</wp:posOffset>
          </wp:positionV>
          <wp:extent cx="842010" cy="413385"/>
          <wp:effectExtent l="0" t="0" r="0" b="5715"/>
          <wp:wrapTight wrapText="bothSides">
            <wp:wrapPolygon edited="0">
              <wp:start x="0" y="0"/>
              <wp:lineTo x="0" y="20903"/>
              <wp:lineTo x="21014" y="20903"/>
              <wp:lineTo x="21014" y="0"/>
              <wp:lineTo x="0" y="0"/>
            </wp:wrapPolygon>
          </wp:wrapTight>
          <wp:docPr id="2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62C6FCD"/>
    <w:multiLevelType w:val="multilevel"/>
    <w:tmpl w:val="C7245678"/>
    <w:lvl w:ilvl="0">
      <w:start w:val="1"/>
      <w:numFmt w:val="upperRoman"/>
      <w:pStyle w:val="TSlneksmlouvy"/>
      <w:suff w:val="nothing"/>
      <w:lvlText w:val="Čl. %1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</w:rPr>
    </w:lvl>
    <w:lvl w:ilvl="1">
      <w:start w:val="1"/>
      <w:numFmt w:val="decimal"/>
      <w:pStyle w:val="TSTextlnkuslovan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153525859">
    <w:abstractNumId w:val="1"/>
  </w:num>
  <w:num w:numId="2" w16cid:durableId="16868618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63843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488540">
    <w:abstractNumId w:val="1"/>
  </w:num>
  <w:num w:numId="5" w16cid:durableId="331371666">
    <w:abstractNumId w:val="1"/>
  </w:num>
  <w:num w:numId="6" w16cid:durableId="1217743192">
    <w:abstractNumId w:val="1"/>
  </w:num>
  <w:num w:numId="7" w16cid:durableId="1441335568">
    <w:abstractNumId w:val="1"/>
  </w:num>
  <w:num w:numId="8" w16cid:durableId="1515221213">
    <w:abstractNumId w:val="1"/>
  </w:num>
  <w:num w:numId="9" w16cid:durableId="25894708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8B"/>
    <w:rsid w:val="00000EC8"/>
    <w:rsid w:val="00000FB0"/>
    <w:rsid w:val="00005E8A"/>
    <w:rsid w:val="00011674"/>
    <w:rsid w:val="00011EB1"/>
    <w:rsid w:val="00012D72"/>
    <w:rsid w:val="00020559"/>
    <w:rsid w:val="00023304"/>
    <w:rsid w:val="000304E9"/>
    <w:rsid w:val="00031354"/>
    <w:rsid w:val="00037009"/>
    <w:rsid w:val="00037FEC"/>
    <w:rsid w:val="00050FA3"/>
    <w:rsid w:val="00051B94"/>
    <w:rsid w:val="00055FEF"/>
    <w:rsid w:val="00057747"/>
    <w:rsid w:val="000621A9"/>
    <w:rsid w:val="000622EE"/>
    <w:rsid w:val="00067831"/>
    <w:rsid w:val="000720B7"/>
    <w:rsid w:val="000809B7"/>
    <w:rsid w:val="00083309"/>
    <w:rsid w:val="00092CDB"/>
    <w:rsid w:val="00094A1C"/>
    <w:rsid w:val="000A147B"/>
    <w:rsid w:val="000B0D93"/>
    <w:rsid w:val="000B0D9F"/>
    <w:rsid w:val="000B1D43"/>
    <w:rsid w:val="000B1E4F"/>
    <w:rsid w:val="000B666A"/>
    <w:rsid w:val="000C18CE"/>
    <w:rsid w:val="000C364B"/>
    <w:rsid w:val="000C3F5E"/>
    <w:rsid w:val="000D0FAC"/>
    <w:rsid w:val="000D6041"/>
    <w:rsid w:val="000E0227"/>
    <w:rsid w:val="000E415A"/>
    <w:rsid w:val="000E5C7D"/>
    <w:rsid w:val="000F55DF"/>
    <w:rsid w:val="000F5A37"/>
    <w:rsid w:val="000F5B5A"/>
    <w:rsid w:val="000F7E77"/>
    <w:rsid w:val="00100F81"/>
    <w:rsid w:val="00110EA8"/>
    <w:rsid w:val="0012176B"/>
    <w:rsid w:val="00123258"/>
    <w:rsid w:val="00123E26"/>
    <w:rsid w:val="0012560B"/>
    <w:rsid w:val="00126D23"/>
    <w:rsid w:val="00140231"/>
    <w:rsid w:val="001412CA"/>
    <w:rsid w:val="001465AE"/>
    <w:rsid w:val="00151199"/>
    <w:rsid w:val="00152825"/>
    <w:rsid w:val="00152B11"/>
    <w:rsid w:val="00157AE2"/>
    <w:rsid w:val="00164313"/>
    <w:rsid w:val="00170419"/>
    <w:rsid w:val="0017104C"/>
    <w:rsid w:val="00172012"/>
    <w:rsid w:val="00173569"/>
    <w:rsid w:val="0017430E"/>
    <w:rsid w:val="001B0509"/>
    <w:rsid w:val="001B5D8E"/>
    <w:rsid w:val="001D0C28"/>
    <w:rsid w:val="001D0DB8"/>
    <w:rsid w:val="001D2281"/>
    <w:rsid w:val="001D4602"/>
    <w:rsid w:val="001D6353"/>
    <w:rsid w:val="001E0293"/>
    <w:rsid w:val="001E2072"/>
    <w:rsid w:val="001F268B"/>
    <w:rsid w:val="001F33A3"/>
    <w:rsid w:val="001F5FDA"/>
    <w:rsid w:val="002028AF"/>
    <w:rsid w:val="00204EBE"/>
    <w:rsid w:val="0020724D"/>
    <w:rsid w:val="00212D38"/>
    <w:rsid w:val="002153DF"/>
    <w:rsid w:val="002155A7"/>
    <w:rsid w:val="00221F0C"/>
    <w:rsid w:val="002303FC"/>
    <w:rsid w:val="00244CDF"/>
    <w:rsid w:val="00263378"/>
    <w:rsid w:val="0027129D"/>
    <w:rsid w:val="0027375C"/>
    <w:rsid w:val="00273F42"/>
    <w:rsid w:val="0027436B"/>
    <w:rsid w:val="00286C13"/>
    <w:rsid w:val="0029168E"/>
    <w:rsid w:val="0029289D"/>
    <w:rsid w:val="002A6B6E"/>
    <w:rsid w:val="002A76EF"/>
    <w:rsid w:val="002A7F4F"/>
    <w:rsid w:val="002B0CCB"/>
    <w:rsid w:val="002C2BBC"/>
    <w:rsid w:val="002C71D7"/>
    <w:rsid w:val="002C735A"/>
    <w:rsid w:val="002D144C"/>
    <w:rsid w:val="002D3D3F"/>
    <w:rsid w:val="002D676A"/>
    <w:rsid w:val="002E4B92"/>
    <w:rsid w:val="002E718D"/>
    <w:rsid w:val="002F008A"/>
    <w:rsid w:val="002F2DEC"/>
    <w:rsid w:val="00315DCA"/>
    <w:rsid w:val="00316725"/>
    <w:rsid w:val="00323E6B"/>
    <w:rsid w:val="003242C4"/>
    <w:rsid w:val="00334491"/>
    <w:rsid w:val="00337AB7"/>
    <w:rsid w:val="0034633D"/>
    <w:rsid w:val="00351259"/>
    <w:rsid w:val="003533CC"/>
    <w:rsid w:val="00372134"/>
    <w:rsid w:val="00374C99"/>
    <w:rsid w:val="003852B1"/>
    <w:rsid w:val="00385B47"/>
    <w:rsid w:val="00387936"/>
    <w:rsid w:val="0039334A"/>
    <w:rsid w:val="003A0E9D"/>
    <w:rsid w:val="003A13FD"/>
    <w:rsid w:val="003A1D52"/>
    <w:rsid w:val="003A23A6"/>
    <w:rsid w:val="003B38DD"/>
    <w:rsid w:val="003B4A3E"/>
    <w:rsid w:val="003D1D93"/>
    <w:rsid w:val="003D3480"/>
    <w:rsid w:val="003D5D1B"/>
    <w:rsid w:val="003E3DE6"/>
    <w:rsid w:val="003E424A"/>
    <w:rsid w:val="003E6E16"/>
    <w:rsid w:val="004014FC"/>
    <w:rsid w:val="00402FEC"/>
    <w:rsid w:val="00403B93"/>
    <w:rsid w:val="00414339"/>
    <w:rsid w:val="004152CD"/>
    <w:rsid w:val="0042077C"/>
    <w:rsid w:val="00423EE2"/>
    <w:rsid w:val="004279D5"/>
    <w:rsid w:val="00430A81"/>
    <w:rsid w:val="004435F1"/>
    <w:rsid w:val="00445FF6"/>
    <w:rsid w:val="00450741"/>
    <w:rsid w:val="004605E2"/>
    <w:rsid w:val="00461519"/>
    <w:rsid w:val="004644F9"/>
    <w:rsid w:val="00473BE1"/>
    <w:rsid w:val="00476762"/>
    <w:rsid w:val="00490B07"/>
    <w:rsid w:val="00492FD5"/>
    <w:rsid w:val="00494847"/>
    <w:rsid w:val="004973BA"/>
    <w:rsid w:val="0049781A"/>
    <w:rsid w:val="004979CE"/>
    <w:rsid w:val="004A1147"/>
    <w:rsid w:val="004A3365"/>
    <w:rsid w:val="004A546A"/>
    <w:rsid w:val="004A7E1E"/>
    <w:rsid w:val="004B181E"/>
    <w:rsid w:val="004B1934"/>
    <w:rsid w:val="004B35DE"/>
    <w:rsid w:val="004B5C6B"/>
    <w:rsid w:val="004C3C6C"/>
    <w:rsid w:val="004D6DDC"/>
    <w:rsid w:val="004D73D8"/>
    <w:rsid w:val="004F64BC"/>
    <w:rsid w:val="00503560"/>
    <w:rsid w:val="005072F3"/>
    <w:rsid w:val="0051137D"/>
    <w:rsid w:val="005221E4"/>
    <w:rsid w:val="00523B00"/>
    <w:rsid w:val="00525DA6"/>
    <w:rsid w:val="0053072D"/>
    <w:rsid w:val="00547C81"/>
    <w:rsid w:val="00552481"/>
    <w:rsid w:val="00556CC7"/>
    <w:rsid w:val="005575F0"/>
    <w:rsid w:val="0056033A"/>
    <w:rsid w:val="00563A09"/>
    <w:rsid w:val="00577C25"/>
    <w:rsid w:val="00580C5B"/>
    <w:rsid w:val="0059080A"/>
    <w:rsid w:val="00591999"/>
    <w:rsid w:val="005A5E6F"/>
    <w:rsid w:val="005B5965"/>
    <w:rsid w:val="005E6E3C"/>
    <w:rsid w:val="005E7E47"/>
    <w:rsid w:val="005F76F9"/>
    <w:rsid w:val="006009F3"/>
    <w:rsid w:val="0061026C"/>
    <w:rsid w:val="00612677"/>
    <w:rsid w:val="00614E3B"/>
    <w:rsid w:val="00615985"/>
    <w:rsid w:val="00615BA4"/>
    <w:rsid w:val="00617AAD"/>
    <w:rsid w:val="00617C58"/>
    <w:rsid w:val="0062698A"/>
    <w:rsid w:val="006351C0"/>
    <w:rsid w:val="006360C8"/>
    <w:rsid w:val="00637C0E"/>
    <w:rsid w:val="0064055D"/>
    <w:rsid w:val="00654995"/>
    <w:rsid w:val="00654B8F"/>
    <w:rsid w:val="00655457"/>
    <w:rsid w:val="00661690"/>
    <w:rsid w:val="00675E7E"/>
    <w:rsid w:val="006812E9"/>
    <w:rsid w:val="006816E8"/>
    <w:rsid w:val="006869B6"/>
    <w:rsid w:val="00686D9A"/>
    <w:rsid w:val="00686EDF"/>
    <w:rsid w:val="006969B1"/>
    <w:rsid w:val="006A1821"/>
    <w:rsid w:val="006A2731"/>
    <w:rsid w:val="006A6B91"/>
    <w:rsid w:val="006A7DBE"/>
    <w:rsid w:val="006A7E5B"/>
    <w:rsid w:val="006C3CB3"/>
    <w:rsid w:val="006C7489"/>
    <w:rsid w:val="006D4D44"/>
    <w:rsid w:val="006E2C73"/>
    <w:rsid w:val="006E40C7"/>
    <w:rsid w:val="006E5248"/>
    <w:rsid w:val="006E5C8D"/>
    <w:rsid w:val="006E6F3A"/>
    <w:rsid w:val="006F63AB"/>
    <w:rsid w:val="006F66E6"/>
    <w:rsid w:val="007118F9"/>
    <w:rsid w:val="0071248D"/>
    <w:rsid w:val="0071540B"/>
    <w:rsid w:val="00720E64"/>
    <w:rsid w:val="00727F05"/>
    <w:rsid w:val="007318B4"/>
    <w:rsid w:val="007325D3"/>
    <w:rsid w:val="0074140C"/>
    <w:rsid w:val="00742FD4"/>
    <w:rsid w:val="00754C28"/>
    <w:rsid w:val="00754F0F"/>
    <w:rsid w:val="00757CA9"/>
    <w:rsid w:val="00773796"/>
    <w:rsid w:val="00782D72"/>
    <w:rsid w:val="00783477"/>
    <w:rsid w:val="00796984"/>
    <w:rsid w:val="007970B9"/>
    <w:rsid w:val="007A16DC"/>
    <w:rsid w:val="007A3371"/>
    <w:rsid w:val="007A7A96"/>
    <w:rsid w:val="007B2A00"/>
    <w:rsid w:val="007B5197"/>
    <w:rsid w:val="007E29DE"/>
    <w:rsid w:val="007E45D2"/>
    <w:rsid w:val="007F6851"/>
    <w:rsid w:val="00804FAC"/>
    <w:rsid w:val="008146B2"/>
    <w:rsid w:val="00820452"/>
    <w:rsid w:val="00821FE4"/>
    <w:rsid w:val="00832462"/>
    <w:rsid w:val="00833CAE"/>
    <w:rsid w:val="00844362"/>
    <w:rsid w:val="00844527"/>
    <w:rsid w:val="0084474A"/>
    <w:rsid w:val="008456A4"/>
    <w:rsid w:val="00846E60"/>
    <w:rsid w:val="00854A57"/>
    <w:rsid w:val="00857336"/>
    <w:rsid w:val="00860BF9"/>
    <w:rsid w:val="00861130"/>
    <w:rsid w:val="00861AF1"/>
    <w:rsid w:val="00862485"/>
    <w:rsid w:val="00862A30"/>
    <w:rsid w:val="00864055"/>
    <w:rsid w:val="008675A6"/>
    <w:rsid w:val="00874825"/>
    <w:rsid w:val="00876057"/>
    <w:rsid w:val="008838D9"/>
    <w:rsid w:val="0088437C"/>
    <w:rsid w:val="00890E29"/>
    <w:rsid w:val="00892824"/>
    <w:rsid w:val="00894C07"/>
    <w:rsid w:val="008B395E"/>
    <w:rsid w:val="008B4F87"/>
    <w:rsid w:val="008C1994"/>
    <w:rsid w:val="008C69C5"/>
    <w:rsid w:val="008C6A57"/>
    <w:rsid w:val="008D17DD"/>
    <w:rsid w:val="008D21E2"/>
    <w:rsid w:val="008D2D67"/>
    <w:rsid w:val="008D6347"/>
    <w:rsid w:val="008D7DB2"/>
    <w:rsid w:val="008E5A2F"/>
    <w:rsid w:val="008E70D2"/>
    <w:rsid w:val="0090026C"/>
    <w:rsid w:val="00907DDB"/>
    <w:rsid w:val="00914E4E"/>
    <w:rsid w:val="00915469"/>
    <w:rsid w:val="00916617"/>
    <w:rsid w:val="00917C25"/>
    <w:rsid w:val="00920DBA"/>
    <w:rsid w:val="00921788"/>
    <w:rsid w:val="00921C95"/>
    <w:rsid w:val="009269EA"/>
    <w:rsid w:val="00926E42"/>
    <w:rsid w:val="009308BF"/>
    <w:rsid w:val="009402DC"/>
    <w:rsid w:val="0094351E"/>
    <w:rsid w:val="0094380D"/>
    <w:rsid w:val="00952004"/>
    <w:rsid w:val="00954874"/>
    <w:rsid w:val="009728E2"/>
    <w:rsid w:val="00974932"/>
    <w:rsid w:val="00975714"/>
    <w:rsid w:val="009832F2"/>
    <w:rsid w:val="00986799"/>
    <w:rsid w:val="009878F6"/>
    <w:rsid w:val="00992287"/>
    <w:rsid w:val="009A62C1"/>
    <w:rsid w:val="009B6AD4"/>
    <w:rsid w:val="009D6635"/>
    <w:rsid w:val="009F517D"/>
    <w:rsid w:val="009F6358"/>
    <w:rsid w:val="00A01B3B"/>
    <w:rsid w:val="00A02DFC"/>
    <w:rsid w:val="00A03242"/>
    <w:rsid w:val="00A06AB4"/>
    <w:rsid w:val="00A1146E"/>
    <w:rsid w:val="00A12724"/>
    <w:rsid w:val="00A1477F"/>
    <w:rsid w:val="00A17A91"/>
    <w:rsid w:val="00A2269C"/>
    <w:rsid w:val="00A359B6"/>
    <w:rsid w:val="00A35FCB"/>
    <w:rsid w:val="00A373DA"/>
    <w:rsid w:val="00A619C4"/>
    <w:rsid w:val="00A63536"/>
    <w:rsid w:val="00A8192A"/>
    <w:rsid w:val="00A854FC"/>
    <w:rsid w:val="00A90E6B"/>
    <w:rsid w:val="00AA027A"/>
    <w:rsid w:val="00AA1C2D"/>
    <w:rsid w:val="00AA2966"/>
    <w:rsid w:val="00AA4A97"/>
    <w:rsid w:val="00AA623C"/>
    <w:rsid w:val="00AB75C2"/>
    <w:rsid w:val="00AC5E04"/>
    <w:rsid w:val="00AC7932"/>
    <w:rsid w:val="00AD5205"/>
    <w:rsid w:val="00AD7647"/>
    <w:rsid w:val="00AE2CFC"/>
    <w:rsid w:val="00AF57C4"/>
    <w:rsid w:val="00AF699D"/>
    <w:rsid w:val="00B0046E"/>
    <w:rsid w:val="00B041AB"/>
    <w:rsid w:val="00B17EF5"/>
    <w:rsid w:val="00B17F0D"/>
    <w:rsid w:val="00B247E8"/>
    <w:rsid w:val="00B26686"/>
    <w:rsid w:val="00B326DE"/>
    <w:rsid w:val="00B34B78"/>
    <w:rsid w:val="00B35B12"/>
    <w:rsid w:val="00B376B5"/>
    <w:rsid w:val="00B426D3"/>
    <w:rsid w:val="00B43D6C"/>
    <w:rsid w:val="00B501DD"/>
    <w:rsid w:val="00B5131A"/>
    <w:rsid w:val="00B60DA2"/>
    <w:rsid w:val="00B6136C"/>
    <w:rsid w:val="00B7285E"/>
    <w:rsid w:val="00B8155C"/>
    <w:rsid w:val="00B81D85"/>
    <w:rsid w:val="00B8357B"/>
    <w:rsid w:val="00B84792"/>
    <w:rsid w:val="00B848D8"/>
    <w:rsid w:val="00B93EFE"/>
    <w:rsid w:val="00B97B20"/>
    <w:rsid w:val="00BA1659"/>
    <w:rsid w:val="00BA4A81"/>
    <w:rsid w:val="00BA6B6C"/>
    <w:rsid w:val="00BA7465"/>
    <w:rsid w:val="00BB7532"/>
    <w:rsid w:val="00BC1A67"/>
    <w:rsid w:val="00BC3586"/>
    <w:rsid w:val="00BC4BC1"/>
    <w:rsid w:val="00BD1053"/>
    <w:rsid w:val="00BD6E95"/>
    <w:rsid w:val="00BF3BFA"/>
    <w:rsid w:val="00BF76F5"/>
    <w:rsid w:val="00C07AB4"/>
    <w:rsid w:val="00C12AE7"/>
    <w:rsid w:val="00C13ABF"/>
    <w:rsid w:val="00C14B08"/>
    <w:rsid w:val="00C17759"/>
    <w:rsid w:val="00C17A46"/>
    <w:rsid w:val="00C224C0"/>
    <w:rsid w:val="00C246C9"/>
    <w:rsid w:val="00C40994"/>
    <w:rsid w:val="00C45E47"/>
    <w:rsid w:val="00C460C6"/>
    <w:rsid w:val="00C47E62"/>
    <w:rsid w:val="00C53247"/>
    <w:rsid w:val="00C56B0A"/>
    <w:rsid w:val="00C637D3"/>
    <w:rsid w:val="00C65FF8"/>
    <w:rsid w:val="00C67613"/>
    <w:rsid w:val="00C70F7A"/>
    <w:rsid w:val="00C722A7"/>
    <w:rsid w:val="00C74811"/>
    <w:rsid w:val="00C77624"/>
    <w:rsid w:val="00C8464B"/>
    <w:rsid w:val="00C851C8"/>
    <w:rsid w:val="00C8681E"/>
    <w:rsid w:val="00C87B0C"/>
    <w:rsid w:val="00C915B3"/>
    <w:rsid w:val="00C9680C"/>
    <w:rsid w:val="00CA08BD"/>
    <w:rsid w:val="00CA53F7"/>
    <w:rsid w:val="00CB4254"/>
    <w:rsid w:val="00CB7F22"/>
    <w:rsid w:val="00CC352B"/>
    <w:rsid w:val="00CC4120"/>
    <w:rsid w:val="00CC6B83"/>
    <w:rsid w:val="00CC7E49"/>
    <w:rsid w:val="00CD6EEF"/>
    <w:rsid w:val="00CE33F1"/>
    <w:rsid w:val="00CE7EC8"/>
    <w:rsid w:val="00CF3143"/>
    <w:rsid w:val="00CF4D6D"/>
    <w:rsid w:val="00D055BC"/>
    <w:rsid w:val="00D14A09"/>
    <w:rsid w:val="00D217AE"/>
    <w:rsid w:val="00D2561D"/>
    <w:rsid w:val="00D312AA"/>
    <w:rsid w:val="00D342DA"/>
    <w:rsid w:val="00D365F1"/>
    <w:rsid w:val="00D3667C"/>
    <w:rsid w:val="00D523C9"/>
    <w:rsid w:val="00D52503"/>
    <w:rsid w:val="00D5512E"/>
    <w:rsid w:val="00D56AD9"/>
    <w:rsid w:val="00D56C25"/>
    <w:rsid w:val="00D6411E"/>
    <w:rsid w:val="00D72278"/>
    <w:rsid w:val="00D73CC6"/>
    <w:rsid w:val="00D80DA9"/>
    <w:rsid w:val="00D870E0"/>
    <w:rsid w:val="00D90FE7"/>
    <w:rsid w:val="00D94B3B"/>
    <w:rsid w:val="00D96F86"/>
    <w:rsid w:val="00DA3501"/>
    <w:rsid w:val="00DB0708"/>
    <w:rsid w:val="00DB24BB"/>
    <w:rsid w:val="00DB7CC9"/>
    <w:rsid w:val="00DC1FEE"/>
    <w:rsid w:val="00DC3B17"/>
    <w:rsid w:val="00DD376A"/>
    <w:rsid w:val="00DD6F04"/>
    <w:rsid w:val="00DE6C88"/>
    <w:rsid w:val="00DE7881"/>
    <w:rsid w:val="00DF1B83"/>
    <w:rsid w:val="00DF1CB9"/>
    <w:rsid w:val="00E01C37"/>
    <w:rsid w:val="00E0390B"/>
    <w:rsid w:val="00E03A65"/>
    <w:rsid w:val="00E05C5E"/>
    <w:rsid w:val="00E15ABF"/>
    <w:rsid w:val="00E35489"/>
    <w:rsid w:val="00E35FD8"/>
    <w:rsid w:val="00E433D4"/>
    <w:rsid w:val="00E43F5C"/>
    <w:rsid w:val="00E45501"/>
    <w:rsid w:val="00E45FFF"/>
    <w:rsid w:val="00E53257"/>
    <w:rsid w:val="00E575DB"/>
    <w:rsid w:val="00E60355"/>
    <w:rsid w:val="00E6236B"/>
    <w:rsid w:val="00E6652D"/>
    <w:rsid w:val="00E87399"/>
    <w:rsid w:val="00EA3DEF"/>
    <w:rsid w:val="00EA5197"/>
    <w:rsid w:val="00EB026B"/>
    <w:rsid w:val="00EB02A8"/>
    <w:rsid w:val="00EC245F"/>
    <w:rsid w:val="00EC2DB4"/>
    <w:rsid w:val="00EC583E"/>
    <w:rsid w:val="00EC7CC4"/>
    <w:rsid w:val="00ED1BE7"/>
    <w:rsid w:val="00EE430D"/>
    <w:rsid w:val="00EE6EA3"/>
    <w:rsid w:val="00EF1E3A"/>
    <w:rsid w:val="00EF52A2"/>
    <w:rsid w:val="00F2138F"/>
    <w:rsid w:val="00F22D41"/>
    <w:rsid w:val="00F23367"/>
    <w:rsid w:val="00F233C8"/>
    <w:rsid w:val="00F25F30"/>
    <w:rsid w:val="00F264C5"/>
    <w:rsid w:val="00F27A4F"/>
    <w:rsid w:val="00F4093F"/>
    <w:rsid w:val="00F4386D"/>
    <w:rsid w:val="00F5073A"/>
    <w:rsid w:val="00F51612"/>
    <w:rsid w:val="00F5348D"/>
    <w:rsid w:val="00F63516"/>
    <w:rsid w:val="00F64067"/>
    <w:rsid w:val="00F6559F"/>
    <w:rsid w:val="00F6593E"/>
    <w:rsid w:val="00F7580F"/>
    <w:rsid w:val="00F76B20"/>
    <w:rsid w:val="00F8769A"/>
    <w:rsid w:val="00F90544"/>
    <w:rsid w:val="00F91FC0"/>
    <w:rsid w:val="00F95B06"/>
    <w:rsid w:val="00F96725"/>
    <w:rsid w:val="00FA086E"/>
    <w:rsid w:val="00FA6E53"/>
    <w:rsid w:val="00FA79D5"/>
    <w:rsid w:val="00FB2418"/>
    <w:rsid w:val="00FB42E6"/>
    <w:rsid w:val="00FB772D"/>
    <w:rsid w:val="00FC3CCC"/>
    <w:rsid w:val="00FC5F85"/>
    <w:rsid w:val="00FC7BFB"/>
    <w:rsid w:val="00FD672C"/>
    <w:rsid w:val="00FE1D7B"/>
    <w:rsid w:val="00FF1073"/>
    <w:rsid w:val="00FF31F4"/>
    <w:rsid w:val="00FF4A8A"/>
    <w:rsid w:val="00FF5F0B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F3881C5"/>
  <w15:chartTrackingRefBased/>
  <w15:docId w15:val="{F6B0D176-DAC9-4782-AD2D-A808846E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lock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1E4F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17A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75714"/>
    <w:rPr>
      <w:rFonts w:ascii="Cambria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rsid w:val="000B1E4F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782D72"/>
    <w:rPr>
      <w:sz w:val="22"/>
      <w:szCs w:val="24"/>
    </w:rPr>
  </w:style>
  <w:style w:type="character" w:styleId="Hypertextovodkaz">
    <w:name w:val="Hyperlink"/>
    <w:uiPriority w:val="99"/>
    <w:rsid w:val="00617AAD"/>
    <w:rPr>
      <w:rFonts w:cs="Times New Roman"/>
      <w:color w:val="auto"/>
      <w:u w:val="single"/>
    </w:rPr>
  </w:style>
  <w:style w:type="paragraph" w:styleId="Nzev">
    <w:name w:val="Title"/>
    <w:basedOn w:val="Normln"/>
    <w:link w:val="NzevChar"/>
    <w:uiPriority w:val="99"/>
    <w:qFormat/>
    <w:rsid w:val="00617AA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975714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znamploh">
    <w:name w:val="Seznam příloh"/>
    <w:basedOn w:val="Normln"/>
    <w:uiPriority w:val="99"/>
    <w:rsid w:val="00A1146E"/>
    <w:pPr>
      <w:ind w:left="3572" w:hanging="1361"/>
      <w:jc w:val="both"/>
    </w:pPr>
    <w:rPr>
      <w:szCs w:val="20"/>
      <w:lang w:eastAsia="en-US"/>
    </w:rPr>
  </w:style>
  <w:style w:type="paragraph" w:styleId="Zpat">
    <w:name w:val="footer"/>
    <w:basedOn w:val="Normln"/>
    <w:link w:val="ZpatChar"/>
    <w:rsid w:val="000B1E4F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975714"/>
    <w:rPr>
      <w:rFonts w:ascii="Arial" w:hAnsi="Arial"/>
      <w:color w:val="808080"/>
      <w:sz w:val="16"/>
      <w:szCs w:val="24"/>
    </w:rPr>
  </w:style>
  <w:style w:type="paragraph" w:styleId="Zhlav">
    <w:name w:val="header"/>
    <w:basedOn w:val="Normln"/>
    <w:link w:val="ZhlavChar"/>
    <w:uiPriority w:val="99"/>
    <w:rsid w:val="000B1E4F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975714"/>
    <w:rPr>
      <w:rFonts w:ascii="Arial" w:hAnsi="Arial"/>
      <w:b/>
      <w:sz w:val="16"/>
      <w:szCs w:val="24"/>
    </w:rPr>
  </w:style>
  <w:style w:type="character" w:styleId="Odkaznakoment">
    <w:name w:val="annotation reference"/>
    <w:uiPriority w:val="99"/>
    <w:rsid w:val="00617AAD"/>
    <w:rPr>
      <w:rFonts w:cs="Times New Roman"/>
      <w:sz w:val="16"/>
      <w:szCs w:val="16"/>
    </w:rPr>
  </w:style>
  <w:style w:type="character" w:styleId="Sledovanodkaz">
    <w:name w:val="FollowedHyperlink"/>
    <w:uiPriority w:val="99"/>
    <w:rsid w:val="00617AAD"/>
    <w:rPr>
      <w:rFonts w:cs="Times New Roman"/>
      <w:color w:val="auto"/>
      <w:u w:val="single"/>
    </w:rPr>
  </w:style>
  <w:style w:type="character" w:customStyle="1" w:styleId="Kurzva">
    <w:name w:val="Kurzíva"/>
    <w:uiPriority w:val="99"/>
    <w:rsid w:val="00617AAD"/>
    <w:rPr>
      <w:rFonts w:cs="Times New Roman"/>
      <w:i/>
    </w:rPr>
  </w:style>
  <w:style w:type="paragraph" w:styleId="Textkomente">
    <w:name w:val="annotation text"/>
    <w:basedOn w:val="Normln"/>
    <w:link w:val="TextkomenteChar"/>
    <w:uiPriority w:val="99"/>
    <w:rsid w:val="000B1E4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782D72"/>
    <w:rPr>
      <w:rFonts w:ascii="Arial" w:hAnsi="Arial"/>
    </w:rPr>
  </w:style>
  <w:style w:type="character" w:styleId="slostrnky">
    <w:name w:val="page number"/>
    <w:rsid w:val="00617AAD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B1E4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75714"/>
    <w:rPr>
      <w:rFonts w:ascii="Arial" w:hAnsi="Arial"/>
      <w:b/>
      <w:bCs/>
    </w:rPr>
  </w:style>
  <w:style w:type="table" w:styleId="Mkatabulky">
    <w:name w:val="Table Grid"/>
    <w:basedOn w:val="Normlntabulka"/>
    <w:uiPriority w:val="99"/>
    <w:rsid w:val="00617AAD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17A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75714"/>
    <w:rPr>
      <w:rFonts w:cs="Times New Roman"/>
      <w:sz w:val="2"/>
    </w:rPr>
  </w:style>
  <w:style w:type="paragraph" w:styleId="Zkladntextodsazen3">
    <w:name w:val="Body Text Indent 3"/>
    <w:basedOn w:val="Normln"/>
    <w:link w:val="Zkladntextodsazen3Char"/>
    <w:uiPriority w:val="99"/>
    <w:rsid w:val="000B1E4F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</w:rPr>
  </w:style>
  <w:style w:type="character" w:customStyle="1" w:styleId="Zkladntextodsazen3Char">
    <w:name w:val="Základní text odsazený 3 Char"/>
    <w:link w:val="Zkladntextodsazen3"/>
    <w:uiPriority w:val="99"/>
    <w:locked/>
    <w:rsid w:val="00782D72"/>
    <w:rPr>
      <w:sz w:val="22"/>
      <w:szCs w:val="24"/>
    </w:rPr>
  </w:style>
  <w:style w:type="paragraph" w:styleId="Odstavecseseznamem">
    <w:name w:val="List Paragraph"/>
    <w:basedOn w:val="Normln"/>
    <w:uiPriority w:val="99"/>
    <w:qFormat/>
    <w:rsid w:val="000B1E4F"/>
    <w:pPr>
      <w:spacing w:after="0" w:line="240" w:lineRule="auto"/>
      <w:ind w:left="708"/>
    </w:pPr>
    <w:rPr>
      <w:rFonts w:ascii="Times New Roman" w:hAnsi="Times New Roman"/>
    </w:rPr>
  </w:style>
  <w:style w:type="paragraph" w:customStyle="1" w:styleId="TSlneksmlouvy">
    <w:name w:val="TS Článek smlouvy"/>
    <w:basedOn w:val="Normln"/>
    <w:next w:val="Normln"/>
    <w:link w:val="TSlneksmlouvyChar"/>
    <w:qFormat/>
    <w:rsid w:val="00617AAD"/>
    <w:pPr>
      <w:keepNext/>
      <w:numPr>
        <w:numId w:val="1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locked/>
    <w:rsid w:val="00617AA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Nzevsmlouvy">
    <w:name w:val="TS Název smlouvy"/>
    <w:basedOn w:val="Normln"/>
    <w:next w:val="Normln"/>
    <w:uiPriority w:val="99"/>
    <w:rsid w:val="00617AAD"/>
    <w:pPr>
      <w:spacing w:after="240" w:line="240" w:lineRule="auto"/>
      <w:jc w:val="center"/>
    </w:pPr>
    <w:rPr>
      <w:rFonts w:cs="Arial"/>
      <w:b/>
      <w:bCs/>
      <w:kern w:val="28"/>
      <w:sz w:val="32"/>
      <w:szCs w:val="32"/>
    </w:rPr>
  </w:style>
  <w:style w:type="paragraph" w:customStyle="1" w:styleId="TSdajeosmluvnstran">
    <w:name w:val="TS Údaje o smluvní straně"/>
    <w:basedOn w:val="Normln"/>
    <w:rsid w:val="00617AAD"/>
    <w:pPr>
      <w:spacing w:after="60"/>
    </w:pPr>
    <w:rPr>
      <w:lang w:eastAsia="en-US"/>
    </w:rPr>
  </w:style>
  <w:style w:type="paragraph" w:customStyle="1" w:styleId="TSNzevsmluvnstrany">
    <w:name w:val="TS Název smluvní strany"/>
    <w:basedOn w:val="TSdajeosmluvnstran"/>
    <w:uiPriority w:val="99"/>
    <w:rsid w:val="00617AAD"/>
    <w:rPr>
      <w:b/>
      <w:bCs/>
      <w:sz w:val="28"/>
    </w:rPr>
  </w:style>
  <w:style w:type="paragraph" w:customStyle="1" w:styleId="TSProhlensmluvnchstran">
    <w:name w:val="TS Prohlášení smluvních stran"/>
    <w:basedOn w:val="Normln"/>
    <w:link w:val="TSProhlensmluvnchstranChar"/>
    <w:uiPriority w:val="99"/>
    <w:rsid w:val="00617AAD"/>
    <w:pPr>
      <w:jc w:val="center"/>
    </w:pPr>
    <w:rPr>
      <w:b/>
    </w:rPr>
  </w:style>
  <w:style w:type="character" w:customStyle="1" w:styleId="TSProhlensmluvnchstranChar">
    <w:name w:val="TS Prohlášení smluvních stran Char"/>
    <w:link w:val="TSProhlensmluvnchstran"/>
    <w:uiPriority w:val="99"/>
    <w:locked/>
    <w:rsid w:val="00617AAD"/>
    <w:rPr>
      <w:rFonts w:ascii="Arial" w:hAnsi="Arial" w:cs="Times New Roman"/>
      <w:b/>
      <w:sz w:val="24"/>
      <w:szCs w:val="24"/>
      <w:lang w:val="cs-CZ" w:eastAsia="cs-CZ" w:bidi="ar-SA"/>
    </w:rPr>
  </w:style>
  <w:style w:type="paragraph" w:customStyle="1" w:styleId="TSTextlnkuslovan">
    <w:name w:val="TS Text článku číslovaný"/>
    <w:basedOn w:val="Normln"/>
    <w:link w:val="TSTextlnkuslovanChar"/>
    <w:qFormat/>
    <w:rsid w:val="00617AAD"/>
    <w:pPr>
      <w:numPr>
        <w:ilvl w:val="1"/>
        <w:numId w:val="1"/>
      </w:numPr>
      <w:jc w:val="both"/>
    </w:pPr>
  </w:style>
  <w:style w:type="character" w:customStyle="1" w:styleId="TSTextlnkuslovanChar">
    <w:name w:val="TS Text článku číslovaný Char"/>
    <w:link w:val="TSTextlnkuslovan"/>
    <w:locked/>
    <w:rsid w:val="00617AAD"/>
    <w:rPr>
      <w:rFonts w:ascii="Arial" w:hAnsi="Arial"/>
      <w:sz w:val="22"/>
      <w:szCs w:val="24"/>
    </w:rPr>
  </w:style>
  <w:style w:type="paragraph" w:customStyle="1" w:styleId="TSSeznamploh">
    <w:name w:val="TS Seznam příloh"/>
    <w:basedOn w:val="TSTextlnkuslovan"/>
    <w:uiPriority w:val="99"/>
    <w:rsid w:val="00617AAD"/>
    <w:pPr>
      <w:numPr>
        <w:ilvl w:val="0"/>
        <w:numId w:val="0"/>
      </w:numPr>
      <w:ind w:left="2098" w:hanging="1361"/>
      <w:jc w:val="left"/>
    </w:pPr>
    <w:rPr>
      <w:szCs w:val="20"/>
      <w:lang w:eastAsia="en-US"/>
    </w:rPr>
  </w:style>
  <w:style w:type="paragraph" w:styleId="Revize">
    <w:name w:val="Revision"/>
    <w:hidden/>
    <w:uiPriority w:val="99"/>
    <w:semiHidden/>
    <w:rsid w:val="00083309"/>
    <w:rPr>
      <w:rFonts w:ascii="Arial" w:hAnsi="Arial"/>
      <w:sz w:val="22"/>
      <w:szCs w:val="24"/>
    </w:rPr>
  </w:style>
  <w:style w:type="paragraph" w:customStyle="1" w:styleId="text1">
    <w:name w:val="text1"/>
    <w:basedOn w:val="Normln"/>
    <w:rsid w:val="00AA4A97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styleId="Zdraznnintenzivn">
    <w:name w:val="Intense Emphasis"/>
    <w:uiPriority w:val="21"/>
    <w:qFormat/>
    <w:rsid w:val="00B81D85"/>
    <w:rPr>
      <w:b/>
      <w:bCs/>
      <w:i/>
      <w:iCs/>
      <w:color w:val="4F81BD"/>
    </w:rPr>
  </w:style>
  <w:style w:type="character" w:styleId="Siln">
    <w:name w:val="Strong"/>
    <w:qFormat/>
    <w:locked/>
    <w:rsid w:val="00B81D85"/>
    <w:rPr>
      <w:b/>
      <w:bCs/>
    </w:rPr>
  </w:style>
  <w:style w:type="paragraph" w:styleId="Textpoznpodarou">
    <w:name w:val="footnote text"/>
    <w:basedOn w:val="Normln"/>
    <w:link w:val="TextpoznpodarouChar"/>
    <w:semiHidden/>
    <w:rsid w:val="00B93EF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93EFE"/>
  </w:style>
  <w:style w:type="character" w:styleId="Znakapoznpodarou">
    <w:name w:val="footnote reference"/>
    <w:basedOn w:val="Standardnpsmoodstavce"/>
    <w:uiPriority w:val="99"/>
    <w:semiHidden/>
    <w:unhideWhenUsed/>
    <w:rsid w:val="00754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7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154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4155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7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4150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3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t-mobil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ZOROV&#201;%20SMLOUVY%20TSCZ\V&#282;CN&#193;%20B&#344;EMENA%20-%20ULO&#381;EN&#205;%20S&#205;T&#205;\TMCZ%20-%20VZOR%20SMLOUVY%202017%20-%20SOSB_z&#345;&#237;zen&#237;%20slu&#382;ebnost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df4110d-941e-4c08-b2e6-6f51ba2f9cfe" xsi:nil="true"/>
    <lcf76f155ced4ddcb4097134ff3c332f xmlns="134adb66-6769-4378-ba4b-1af33399425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19C7630A37F04DA80E2C758D2EA18B" ma:contentTypeVersion="18" ma:contentTypeDescription="Vytvoří nový dokument" ma:contentTypeScope="" ma:versionID="c90cfe61a7a68767cf81353d572cfccc">
  <xsd:schema xmlns:xsd="http://www.w3.org/2001/XMLSchema" xmlns:xs="http://www.w3.org/2001/XMLSchema" xmlns:p="http://schemas.microsoft.com/office/2006/metadata/properties" xmlns:ns1="http://schemas.microsoft.com/sharepoint/v3" xmlns:ns2="cdf4110d-941e-4c08-b2e6-6f51ba2f9cfe" xmlns:ns3="134adb66-6769-4378-ba4b-1af33399425c" targetNamespace="http://schemas.microsoft.com/office/2006/metadata/properties" ma:root="true" ma:fieldsID="ce62062149c151d1108f9ce3044cf0a5" ns1:_="" ns2:_="" ns3:_="">
    <xsd:import namespace="http://schemas.microsoft.com/sharepoint/v3"/>
    <xsd:import namespace="cdf4110d-941e-4c08-b2e6-6f51ba2f9cfe"/>
    <xsd:import namespace="134adb66-6769-4378-ba4b-1af3339942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4110d-941e-4c08-b2e6-6f51ba2f9c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dfa4a56-a8a5-4f3d-b27f-8dee1c040dec}" ma:internalName="TaxCatchAll" ma:showField="CatchAllData" ma:web="cdf4110d-941e-4c08-b2e6-6f51ba2f9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adb66-6769-4378-ba4b-1af333994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8d9bd673-1dff-425f-b808-b4c7c77cd6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015E8-C915-48A8-9F42-C2FF3936FD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7D358-502C-490F-8C5B-C9730C01EC0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E331FE5-4F5A-419F-BDD6-0707A7A879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f4110d-941e-4c08-b2e6-6f51ba2f9cfe"/>
    <ds:schemaRef ds:uri="134adb66-6769-4378-ba4b-1af33399425c"/>
  </ds:schemaRefs>
</ds:datastoreItem>
</file>

<file path=customXml/itemProps4.xml><?xml version="1.0" encoding="utf-8"?>
<ds:datastoreItem xmlns:ds="http://schemas.openxmlformats.org/officeDocument/2006/customXml" ds:itemID="{054DCBD0-7E08-4274-B282-A7809BAFE8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3D5F7C-67D6-4330-9C62-99BA51F5099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B60D78E-798B-406A-A8F2-CA48EA32658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A9BCDEB-2188-4920-B3BB-5E8B8EC48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f4110d-941e-4c08-b2e6-6f51ba2f9cfe"/>
    <ds:schemaRef ds:uri="134adb66-6769-4378-ba4b-1af333994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TMCZ - VZOR SMLOUVY 2017 - SOSB_zřízení služebnosti</Template>
  <TotalTime>2</TotalTime>
  <Pages>2</Pages>
  <Words>511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Smlouva o uzavření budoucí smlouvy o zřízení věcného břemene</vt:lpstr>
      <vt:lpstr>Smlouva o uzavření budoucí smlouvy o zřízení věcného břemene</vt:lpstr>
    </vt:vector>
  </TitlesOfParts>
  <Company>T-Systems Czech Republic a.s.</Company>
  <LinksUpToDate>false</LinksUpToDate>
  <CharactersWithSpaces>4070</CharactersWithSpaces>
  <SharedDoc>false</SharedDoc>
  <HLinks>
    <vt:vector size="30" baseType="variant">
      <vt:variant>
        <vt:i4>3866743</vt:i4>
      </vt:variant>
      <vt:variant>
        <vt:i4>139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7274526</vt:i4>
      </vt:variant>
      <vt:variant>
        <vt:i4>114</vt:i4>
      </vt:variant>
      <vt:variant>
        <vt:i4>0</vt:i4>
      </vt:variant>
      <vt:variant>
        <vt:i4>5</vt:i4>
      </vt:variant>
      <vt:variant>
        <vt:lpwstr>mailto:epodatelna@t-mobile.cz</vt:lpwstr>
      </vt:variant>
      <vt:variant>
        <vt:lpwstr/>
      </vt:variant>
      <vt:variant>
        <vt:i4>3866743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65658</vt:i4>
      </vt:variant>
      <vt:variant>
        <vt:i4>68</vt:i4>
      </vt:variant>
      <vt:variant>
        <vt:i4>0</vt:i4>
      </vt:variant>
      <vt:variant>
        <vt:i4>5</vt:i4>
      </vt:variant>
      <vt:variant>
        <vt:lpwstr>mailto:property@t-mobile.cz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smlouvy o zřízení věcného břemene</dc:title>
  <dc:subject/>
  <dc:creator>Adam Martin</dc:creator>
  <cp:keywords/>
  <cp:lastModifiedBy>Malý Libor</cp:lastModifiedBy>
  <cp:revision>3</cp:revision>
  <cp:lastPrinted>2014-11-28T12:00:00Z</cp:lastPrinted>
  <dcterms:created xsi:type="dcterms:W3CDTF">2021-05-13T16:35:00Z</dcterms:created>
  <dcterms:modified xsi:type="dcterms:W3CDTF">2022-08-09T10:35:00Z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0x0101001619C7630A37F04DA80E2C758D2EA18B</vt:lpwstr>
  </property>
  <property fmtid="{D5CDD505-2E9C-101B-9397-08002B2CF9AE}" pid="4" name="_Source">
    <vt:lpwstr/>
  </property>
  <property fmtid="{D5CDD505-2E9C-101B-9397-08002B2CF9AE}" pid="5" name="Acquired on">
    <vt:lpwstr/>
  </property>
  <property fmtid="{D5CDD505-2E9C-101B-9397-08002B2CF9AE}" pid="6" name="Notes1">
    <vt:lpwstr/>
  </property>
  <property fmtid="{D5CDD505-2E9C-101B-9397-08002B2CF9AE}" pid="7" name="Real Author">
    <vt:lpwstr/>
  </property>
  <property fmtid="{D5CDD505-2E9C-101B-9397-08002B2CF9AE}" pid="8" name="In fact created on">
    <vt:lpwstr/>
  </property>
  <property fmtid="{D5CDD505-2E9C-101B-9397-08002B2CF9AE}" pid="9" name="Procedural State">
    <vt:lpwstr/>
  </property>
  <property fmtid="{D5CDD505-2E9C-101B-9397-08002B2CF9AE}" pid="10" name="Date of Delivery">
    <vt:lpwstr/>
  </property>
  <property fmtid="{D5CDD505-2E9C-101B-9397-08002B2CF9AE}" pid="11" name="Related Documents">
    <vt:lpwstr/>
  </property>
  <property fmtid="{D5CDD505-2E9C-101B-9397-08002B2CF9AE}" pid="12" name="English Title">
    <vt:lpwstr/>
  </property>
  <property fmtid="{D5CDD505-2E9C-101B-9397-08002B2CF9AE}" pid="13" name="Document State">
    <vt:lpwstr/>
  </property>
  <property fmtid="{D5CDD505-2E9C-101B-9397-08002B2CF9AE}" pid="14" name="Category1">
    <vt:lpwstr/>
  </property>
</Properties>
</file>